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CFFA" w14:textId="77777777" w:rsidR="00445C05" w:rsidRDefault="00445C05" w:rsidP="00445C05">
      <w:pPr>
        <w:pStyle w:val="ListParagraph"/>
        <w:ind w:left="360"/>
      </w:pPr>
    </w:p>
    <w:p w14:paraId="471A8B3A" w14:textId="77777777" w:rsidR="00445C05" w:rsidRDefault="00445C05" w:rsidP="00445C05">
      <w:pPr>
        <w:spacing w:line="360" w:lineRule="auto"/>
      </w:pPr>
      <w:r>
        <w:t>Subrecipient</w:t>
      </w:r>
      <w:r w:rsidRPr="007079E7">
        <w:t>:</w:t>
      </w:r>
      <w:r>
        <w:tab/>
      </w:r>
      <w:r>
        <w:tab/>
      </w:r>
      <w:r w:rsidRPr="007079E7">
        <w:t xml:space="preserve"> </w:t>
      </w:r>
      <w:r>
        <w:tab/>
      </w:r>
      <w:r>
        <w:tab/>
      </w:r>
      <w:r w:rsidRPr="007079E7">
        <w:t>_</w:t>
      </w:r>
      <w:r>
        <w:t>_____________________________</w:t>
      </w:r>
      <w:r w:rsidRPr="007079E7">
        <w:tab/>
        <w:t xml:space="preserve">  </w:t>
      </w:r>
    </w:p>
    <w:p w14:paraId="605C0F01" w14:textId="77777777" w:rsidR="00445C05" w:rsidRDefault="00445C05" w:rsidP="00445C05">
      <w:pPr>
        <w:spacing w:line="360" w:lineRule="auto"/>
      </w:pPr>
      <w:r>
        <w:t>Agreement</w:t>
      </w:r>
      <w:r w:rsidRPr="007079E7">
        <w:t xml:space="preserve"> Number: </w:t>
      </w:r>
      <w:r>
        <w:tab/>
      </w:r>
      <w:r>
        <w:tab/>
      </w:r>
      <w:r>
        <w:tab/>
      </w:r>
      <w:r w:rsidRPr="007079E7">
        <w:t>__</w:t>
      </w:r>
      <w:r>
        <w:t>______________</w:t>
      </w:r>
      <w:r w:rsidRPr="007079E7">
        <w:t>______________</w:t>
      </w:r>
    </w:p>
    <w:p w14:paraId="46B87886" w14:textId="77777777" w:rsidR="00445C05" w:rsidRDefault="00445C05" w:rsidP="00445C05">
      <w:pPr>
        <w:spacing w:line="360" w:lineRule="auto"/>
      </w:pPr>
      <w:r>
        <w:t>Preparer</w:t>
      </w:r>
      <w:r w:rsidRPr="007079E7">
        <w:t xml:space="preserve">: </w:t>
      </w:r>
      <w:r>
        <w:tab/>
      </w:r>
      <w:r>
        <w:tab/>
      </w:r>
      <w:r>
        <w:tab/>
      </w:r>
      <w:r>
        <w:tab/>
      </w:r>
      <w:r w:rsidRPr="007079E7">
        <w:t>______________________</w:t>
      </w:r>
      <w:r>
        <w:t>______</w:t>
      </w:r>
      <w:r w:rsidRPr="007079E7">
        <w:t>__</w:t>
      </w:r>
      <w:r w:rsidRPr="007079E7">
        <w:tab/>
        <w:t xml:space="preserve">  </w:t>
      </w:r>
    </w:p>
    <w:p w14:paraId="2DF47A62" w14:textId="77777777" w:rsidR="00445C05" w:rsidRDefault="00445C05" w:rsidP="00445C05">
      <w:pPr>
        <w:spacing w:line="360" w:lineRule="auto"/>
      </w:pPr>
      <w:r w:rsidRPr="007079E7">
        <w:t>Date:</w:t>
      </w:r>
      <w:r>
        <w:tab/>
      </w:r>
      <w:r>
        <w:tab/>
      </w:r>
      <w:r>
        <w:tab/>
      </w:r>
      <w:r>
        <w:tab/>
      </w:r>
      <w:r>
        <w:tab/>
      </w:r>
      <w:r w:rsidRPr="007079E7">
        <w:t>_____________</w:t>
      </w:r>
      <w:r>
        <w:t>_______</w:t>
      </w:r>
      <w:r w:rsidRPr="007079E7">
        <w:t>__________</w:t>
      </w:r>
    </w:p>
    <w:p w14:paraId="1707C2F1" w14:textId="77777777" w:rsidR="00445C05" w:rsidRDefault="00445C05" w:rsidP="00445C05">
      <w:pPr>
        <w:spacing w:line="360" w:lineRule="auto"/>
      </w:pPr>
      <w:r>
        <w:t>Subrecipient’s</w:t>
      </w:r>
      <w:r w:rsidRPr="007079E7">
        <w:t xml:space="preserve"> Representa</w:t>
      </w:r>
      <w:r>
        <w:t>tive:</w:t>
      </w:r>
      <w:r>
        <w:tab/>
        <w:t xml:space="preserve"> ______________________________</w:t>
      </w:r>
    </w:p>
    <w:p w14:paraId="1FCE5A04" w14:textId="77777777" w:rsidR="00445C05" w:rsidRDefault="00445C05" w:rsidP="00445C05">
      <w:pPr>
        <w:pStyle w:val="ListParagraph"/>
        <w:ind w:left="360"/>
      </w:pPr>
    </w:p>
    <w:p w14:paraId="4A600359" w14:textId="77777777" w:rsidR="00445C05" w:rsidRDefault="00445C05" w:rsidP="00445C05">
      <w:pPr>
        <w:pStyle w:val="ListParagraph"/>
        <w:ind w:left="360"/>
      </w:pPr>
    </w:p>
    <w:p w14:paraId="606D5A80" w14:textId="77777777" w:rsidR="00445C05" w:rsidRPr="00445C05" w:rsidRDefault="00445C05" w:rsidP="00445C05">
      <w:pPr>
        <w:pStyle w:val="ListParagraph"/>
        <w:ind w:left="360"/>
        <w:rPr>
          <w:b/>
          <w:u w:val="single"/>
        </w:rPr>
      </w:pPr>
      <w:r w:rsidRPr="00445C05">
        <w:rPr>
          <w:b/>
          <w:u w:val="single"/>
        </w:rPr>
        <w:t xml:space="preserve">PROGRAM PARTICIPANT FILE REVIEW </w:t>
      </w:r>
    </w:p>
    <w:p w14:paraId="5E35D34A" w14:textId="77777777" w:rsidR="00445C05" w:rsidRDefault="00445C05" w:rsidP="00445C05">
      <w:pPr>
        <w:rPr>
          <w:b/>
        </w:rPr>
      </w:pPr>
    </w:p>
    <w:p w14:paraId="51F7A236" w14:textId="77777777" w:rsidR="00445C05" w:rsidRPr="00E751CF" w:rsidRDefault="00445C05" w:rsidP="00445C05">
      <w:r>
        <w:rPr>
          <w:b/>
        </w:rPr>
        <w:t xml:space="preserve">                                                                                      </w:t>
      </w:r>
      <w:proofErr w:type="gramStart"/>
      <w:r w:rsidR="00E751CF" w:rsidRPr="00E751CF">
        <w:t>Yes</w:t>
      </w:r>
      <w:proofErr w:type="gramEnd"/>
      <w:r w:rsidR="00E751CF" w:rsidRPr="00E751CF">
        <w:t xml:space="preserve">      No      N/A      Notes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690"/>
        <w:gridCol w:w="690"/>
        <w:gridCol w:w="690"/>
        <w:gridCol w:w="2340"/>
      </w:tblGrid>
      <w:tr w:rsidR="00445C05" w:rsidRPr="00C23E2A" w14:paraId="369899FD" w14:textId="77777777" w:rsidTr="00290E90">
        <w:trPr>
          <w:trHeight w:hRule="exact" w:val="2953"/>
        </w:trPr>
        <w:tc>
          <w:tcPr>
            <w:tcW w:w="720" w:type="dxa"/>
          </w:tcPr>
          <w:p w14:paraId="2416D3C6" w14:textId="77777777" w:rsidR="00445C05" w:rsidRPr="00C23E2A" w:rsidRDefault="00445C05" w:rsidP="00CE40A0">
            <w:r>
              <w:t>A</w:t>
            </w:r>
            <w:r w:rsidRPr="00C23E2A">
              <w:t>.</w:t>
            </w:r>
          </w:p>
        </w:tc>
        <w:tc>
          <w:tcPr>
            <w:tcW w:w="4500" w:type="dxa"/>
            <w:vAlign w:val="center"/>
          </w:tcPr>
          <w:p w14:paraId="1AC72AD3" w14:textId="77777777" w:rsidR="00445C05" w:rsidRPr="00B449D7" w:rsidRDefault="00BB548B" w:rsidP="00DE0C2C">
            <w:r>
              <w:t xml:space="preserve">Does the </w:t>
            </w:r>
            <w:r w:rsidRPr="00B449D7">
              <w:t xml:space="preserve">subrecipient/second-tier subrecipient(s) enter client data into </w:t>
            </w:r>
            <w:r w:rsidRPr="00B449D7">
              <w:rPr>
                <w:b/>
                <w:bCs/>
              </w:rPr>
              <w:t>HMIS or a comparable database</w:t>
            </w:r>
            <w:r w:rsidRPr="00B449D7">
              <w:t>? Identify which is used.</w:t>
            </w:r>
          </w:p>
          <w:p w14:paraId="65C29699" w14:textId="77777777" w:rsidR="00BB548B" w:rsidRPr="00B449D7" w:rsidRDefault="00BB548B" w:rsidP="00DE0C2C">
            <w:r w:rsidRPr="00B449D7">
              <w:t xml:space="preserve">  1. Is the subrecipient/second-tier     </w:t>
            </w:r>
          </w:p>
          <w:p w14:paraId="75186364" w14:textId="77777777" w:rsidR="00BB548B" w:rsidRPr="00B449D7" w:rsidRDefault="00BB548B" w:rsidP="00DE0C2C">
            <w:pPr>
              <w:rPr>
                <w:b/>
                <w:bCs/>
              </w:rPr>
            </w:pPr>
            <w:r w:rsidRPr="00B449D7">
              <w:t xml:space="preserve">      subrecipient(s) a </w:t>
            </w:r>
            <w:r w:rsidRPr="00B449D7">
              <w:rPr>
                <w:b/>
                <w:bCs/>
              </w:rPr>
              <w:t xml:space="preserve">victim </w:t>
            </w:r>
            <w:proofErr w:type="gramStart"/>
            <w:r w:rsidRPr="00B449D7">
              <w:rPr>
                <w:b/>
                <w:bCs/>
              </w:rPr>
              <w:t>services</w:t>
            </w:r>
            <w:proofErr w:type="gramEnd"/>
            <w:r w:rsidRPr="00B449D7">
              <w:rPr>
                <w:b/>
                <w:bCs/>
              </w:rPr>
              <w:t xml:space="preserve"> </w:t>
            </w:r>
          </w:p>
          <w:p w14:paraId="43A9DE2D" w14:textId="77777777" w:rsidR="00BB548B" w:rsidRPr="00B449D7" w:rsidRDefault="00BB548B" w:rsidP="00DE0C2C">
            <w:r w:rsidRPr="00B449D7">
              <w:rPr>
                <w:b/>
                <w:bCs/>
              </w:rPr>
              <w:t xml:space="preserve">      provider</w:t>
            </w:r>
            <w:r w:rsidRPr="00B449D7">
              <w:t>?</w:t>
            </w:r>
          </w:p>
          <w:p w14:paraId="66BD3F15" w14:textId="77777777" w:rsidR="00BB548B" w:rsidRPr="00B449D7" w:rsidRDefault="00BB548B" w:rsidP="00DE0C2C">
            <w:r w:rsidRPr="00B449D7">
              <w:t xml:space="preserve">  2. Is the subrecipient/second-tier     </w:t>
            </w:r>
          </w:p>
          <w:p w14:paraId="052A0790" w14:textId="77777777" w:rsidR="00C82A6E" w:rsidRPr="00B449D7" w:rsidRDefault="00BB548B" w:rsidP="00DE0C2C">
            <w:pPr>
              <w:rPr>
                <w:b/>
                <w:bCs/>
              </w:rPr>
            </w:pPr>
            <w:r w:rsidRPr="00B449D7">
              <w:t xml:space="preserve">      subrecipient(s)</w:t>
            </w:r>
            <w:r w:rsidR="00C82A6E" w:rsidRPr="00B449D7">
              <w:t xml:space="preserve"> </w:t>
            </w:r>
            <w:r w:rsidRPr="00B449D7">
              <w:t>a</w:t>
            </w:r>
            <w:r w:rsidRPr="00B449D7">
              <w:rPr>
                <w:b/>
                <w:bCs/>
              </w:rPr>
              <w:t xml:space="preserve"> </w:t>
            </w:r>
            <w:proofErr w:type="gramStart"/>
            <w:r w:rsidRPr="00B449D7">
              <w:rPr>
                <w:b/>
                <w:bCs/>
              </w:rPr>
              <w:t>legal services</w:t>
            </w:r>
            <w:proofErr w:type="gramEnd"/>
            <w:r w:rsidRPr="00B449D7">
              <w:rPr>
                <w:b/>
                <w:bCs/>
              </w:rPr>
              <w:t xml:space="preserve"> </w:t>
            </w:r>
          </w:p>
          <w:p w14:paraId="4ABE1CC9" w14:textId="0EDD0759" w:rsidR="00445C05" w:rsidRPr="00C23E2A" w:rsidRDefault="00C82A6E" w:rsidP="00DE0C2C">
            <w:r w:rsidRPr="00B449D7">
              <w:rPr>
                <w:b/>
                <w:bCs/>
              </w:rPr>
              <w:t xml:space="preserve">      </w:t>
            </w:r>
            <w:r w:rsidR="00BB548B" w:rsidRPr="00B449D7">
              <w:rPr>
                <w:b/>
                <w:bCs/>
              </w:rPr>
              <w:t>organization</w:t>
            </w:r>
            <w:r w:rsidR="00BB548B" w:rsidRPr="00B449D7">
              <w:t>?</w:t>
            </w:r>
          </w:p>
        </w:tc>
        <w:tc>
          <w:tcPr>
            <w:tcW w:w="690" w:type="dxa"/>
          </w:tcPr>
          <w:p w14:paraId="7A63326B" w14:textId="77777777" w:rsidR="00445C05" w:rsidRPr="00C23E2A" w:rsidRDefault="00445C05" w:rsidP="00CE40A0"/>
        </w:tc>
        <w:tc>
          <w:tcPr>
            <w:tcW w:w="690" w:type="dxa"/>
          </w:tcPr>
          <w:p w14:paraId="4A92262F" w14:textId="77777777" w:rsidR="00445C05" w:rsidRPr="00C23E2A" w:rsidRDefault="00445C05" w:rsidP="00CE40A0"/>
        </w:tc>
        <w:tc>
          <w:tcPr>
            <w:tcW w:w="690" w:type="dxa"/>
          </w:tcPr>
          <w:p w14:paraId="63CFC7E4" w14:textId="77777777" w:rsidR="00445C05" w:rsidRPr="00C23E2A" w:rsidRDefault="00445C05" w:rsidP="00CE40A0"/>
        </w:tc>
        <w:tc>
          <w:tcPr>
            <w:tcW w:w="2340" w:type="dxa"/>
          </w:tcPr>
          <w:p w14:paraId="35346878" w14:textId="77777777" w:rsidR="00445C05" w:rsidRPr="00C23E2A" w:rsidRDefault="00445C05" w:rsidP="00CE40A0"/>
        </w:tc>
      </w:tr>
      <w:tr w:rsidR="00BB548B" w:rsidRPr="00C23E2A" w14:paraId="3CD66DCE" w14:textId="77777777" w:rsidTr="00290E90">
        <w:trPr>
          <w:trHeight w:hRule="exact" w:val="1072"/>
        </w:trPr>
        <w:tc>
          <w:tcPr>
            <w:tcW w:w="720" w:type="dxa"/>
          </w:tcPr>
          <w:p w14:paraId="175842F3" w14:textId="77777777" w:rsidR="00BB548B" w:rsidRDefault="00BB548B" w:rsidP="00CE40A0">
            <w:r>
              <w:t>B.</w:t>
            </w:r>
          </w:p>
        </w:tc>
        <w:tc>
          <w:tcPr>
            <w:tcW w:w="4500" w:type="dxa"/>
            <w:vAlign w:val="center"/>
          </w:tcPr>
          <w:p w14:paraId="00ED9D72" w14:textId="2B17F3DE" w:rsidR="00BB548B" w:rsidRDefault="00BB548B" w:rsidP="00DE0C2C">
            <w:r>
              <w:t>Describe the timeline/process for entering client data into HMIS or a comparable database.</w:t>
            </w:r>
          </w:p>
        </w:tc>
        <w:tc>
          <w:tcPr>
            <w:tcW w:w="690" w:type="dxa"/>
          </w:tcPr>
          <w:p w14:paraId="36BDCC59" w14:textId="77777777" w:rsidR="00BB548B" w:rsidRPr="00C23E2A" w:rsidRDefault="00BB548B" w:rsidP="00CE40A0"/>
        </w:tc>
        <w:tc>
          <w:tcPr>
            <w:tcW w:w="690" w:type="dxa"/>
          </w:tcPr>
          <w:p w14:paraId="2A553313" w14:textId="77777777" w:rsidR="00BB548B" w:rsidRPr="00C23E2A" w:rsidRDefault="00BB548B" w:rsidP="00CE40A0"/>
        </w:tc>
        <w:tc>
          <w:tcPr>
            <w:tcW w:w="690" w:type="dxa"/>
          </w:tcPr>
          <w:p w14:paraId="21951C72" w14:textId="77777777" w:rsidR="00BB548B" w:rsidRPr="00C23E2A" w:rsidRDefault="00BB548B" w:rsidP="00CE40A0"/>
        </w:tc>
        <w:tc>
          <w:tcPr>
            <w:tcW w:w="2340" w:type="dxa"/>
          </w:tcPr>
          <w:p w14:paraId="70711242" w14:textId="77777777" w:rsidR="00BB548B" w:rsidRPr="00C23E2A" w:rsidRDefault="00BB548B" w:rsidP="00CE40A0"/>
        </w:tc>
      </w:tr>
      <w:tr w:rsidR="00445C05" w:rsidRPr="00C23E2A" w14:paraId="1A29BC37" w14:textId="77777777" w:rsidTr="00290E90">
        <w:trPr>
          <w:trHeight w:hRule="exact" w:val="1000"/>
        </w:trPr>
        <w:tc>
          <w:tcPr>
            <w:tcW w:w="720" w:type="dxa"/>
          </w:tcPr>
          <w:p w14:paraId="093F4D2F" w14:textId="77777777" w:rsidR="00445C05" w:rsidRDefault="00BB548B" w:rsidP="00CE40A0">
            <w:r>
              <w:t>C</w:t>
            </w:r>
            <w:r w:rsidR="00445C05">
              <w:t>.</w:t>
            </w:r>
          </w:p>
        </w:tc>
        <w:tc>
          <w:tcPr>
            <w:tcW w:w="4500" w:type="dxa"/>
            <w:vAlign w:val="center"/>
          </w:tcPr>
          <w:p w14:paraId="506A9544" w14:textId="4A52434C" w:rsidR="00445C05" w:rsidRDefault="00445C05" w:rsidP="00DE0C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20"/>
                <w:tab w:val="left" w:pos="5040"/>
                <w:tab w:val="left" w:pos="5760"/>
                <w:tab w:val="left" w:pos="6480"/>
                <w:tab w:val="right" w:pos="8640"/>
              </w:tabs>
            </w:pPr>
            <w:r w:rsidRPr="006D7B93">
              <w:t>Does a review of the selected program participant</w:t>
            </w:r>
            <w:r w:rsidR="00DC17F0">
              <w:t>s’</w:t>
            </w:r>
            <w:r w:rsidRPr="006D7B93">
              <w:t xml:space="preserve"> files </w:t>
            </w:r>
            <w:r>
              <w:t xml:space="preserve">reveal </w:t>
            </w:r>
            <w:r w:rsidRPr="006D7B93">
              <w:t>adequate document</w:t>
            </w:r>
            <w:r>
              <w:t>ation</w:t>
            </w:r>
            <w:r w:rsidRPr="006D7B93">
              <w:t xml:space="preserve"> that</w:t>
            </w:r>
            <w:r w:rsidR="00290E90">
              <w:t>:</w:t>
            </w:r>
            <w:r w:rsidRPr="006D7B93">
              <w:t xml:space="preserve"> </w:t>
            </w:r>
          </w:p>
        </w:tc>
        <w:tc>
          <w:tcPr>
            <w:tcW w:w="690" w:type="dxa"/>
          </w:tcPr>
          <w:p w14:paraId="23ED2FD1" w14:textId="77777777" w:rsidR="00445C05" w:rsidRPr="00C23E2A" w:rsidRDefault="00445C05" w:rsidP="00CE40A0"/>
        </w:tc>
        <w:tc>
          <w:tcPr>
            <w:tcW w:w="690" w:type="dxa"/>
          </w:tcPr>
          <w:p w14:paraId="5D501DCB" w14:textId="77777777" w:rsidR="00445C05" w:rsidRPr="00C23E2A" w:rsidRDefault="00445C05" w:rsidP="00CE40A0"/>
        </w:tc>
        <w:tc>
          <w:tcPr>
            <w:tcW w:w="690" w:type="dxa"/>
          </w:tcPr>
          <w:p w14:paraId="6593EFC7" w14:textId="77777777" w:rsidR="00445C05" w:rsidRPr="00C23E2A" w:rsidRDefault="00445C05" w:rsidP="00CE40A0"/>
        </w:tc>
        <w:tc>
          <w:tcPr>
            <w:tcW w:w="2340" w:type="dxa"/>
          </w:tcPr>
          <w:p w14:paraId="776288DF" w14:textId="77777777" w:rsidR="00445C05" w:rsidRPr="00C23E2A" w:rsidRDefault="00445C05" w:rsidP="00CE40A0"/>
        </w:tc>
      </w:tr>
      <w:tr w:rsidR="00290E90" w:rsidRPr="00C23E2A" w14:paraId="5D18C86E" w14:textId="77777777" w:rsidTr="00290E90">
        <w:trPr>
          <w:trHeight w:hRule="exact" w:val="2161"/>
        </w:trPr>
        <w:tc>
          <w:tcPr>
            <w:tcW w:w="720" w:type="dxa"/>
          </w:tcPr>
          <w:p w14:paraId="77537968" w14:textId="77777777" w:rsidR="00290E90" w:rsidRDefault="00290E90" w:rsidP="00CE40A0"/>
        </w:tc>
        <w:tc>
          <w:tcPr>
            <w:tcW w:w="4500" w:type="dxa"/>
            <w:vAlign w:val="center"/>
          </w:tcPr>
          <w:p w14:paraId="5865758E" w14:textId="7978743D" w:rsidR="00290E90" w:rsidRPr="006D7B93" w:rsidRDefault="00290E90" w:rsidP="00290E9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20"/>
                <w:tab w:val="left" w:pos="5040"/>
                <w:tab w:val="left" w:pos="5760"/>
                <w:tab w:val="left" w:pos="6480"/>
                <w:tab w:val="right" w:pos="8640"/>
              </w:tabs>
            </w:pPr>
            <w:r w:rsidRPr="006D7B93">
              <w:t>the individuals or families had at least one initial consultation with a case manager or other authorized representative who determined the appropriate type of assistance to meet their needs prior to being accepted into the pro</w:t>
            </w:r>
            <w:r>
              <w:t>gram</w:t>
            </w:r>
            <w:r w:rsidRPr="006D7B93">
              <w:t>?</w:t>
            </w:r>
          </w:p>
        </w:tc>
        <w:tc>
          <w:tcPr>
            <w:tcW w:w="690" w:type="dxa"/>
          </w:tcPr>
          <w:p w14:paraId="475B9C48" w14:textId="77777777" w:rsidR="00290E90" w:rsidRPr="00C23E2A" w:rsidRDefault="00290E90" w:rsidP="00CE40A0"/>
        </w:tc>
        <w:tc>
          <w:tcPr>
            <w:tcW w:w="690" w:type="dxa"/>
          </w:tcPr>
          <w:p w14:paraId="20874BE0" w14:textId="77777777" w:rsidR="00290E90" w:rsidRPr="00C23E2A" w:rsidRDefault="00290E90" w:rsidP="00CE40A0"/>
        </w:tc>
        <w:tc>
          <w:tcPr>
            <w:tcW w:w="690" w:type="dxa"/>
          </w:tcPr>
          <w:p w14:paraId="0176A26D" w14:textId="77777777" w:rsidR="00290E90" w:rsidRPr="00C23E2A" w:rsidRDefault="00290E90" w:rsidP="00CE40A0"/>
        </w:tc>
        <w:tc>
          <w:tcPr>
            <w:tcW w:w="2340" w:type="dxa"/>
          </w:tcPr>
          <w:p w14:paraId="3F41DF1A" w14:textId="77777777" w:rsidR="00290E90" w:rsidRPr="00C23E2A" w:rsidRDefault="00290E90" w:rsidP="00CE40A0"/>
        </w:tc>
      </w:tr>
      <w:tr w:rsidR="00445C05" w:rsidRPr="00C23E2A" w14:paraId="0C467996" w14:textId="77777777" w:rsidTr="00290E90">
        <w:trPr>
          <w:trHeight w:hRule="exact" w:val="1612"/>
        </w:trPr>
        <w:tc>
          <w:tcPr>
            <w:tcW w:w="720" w:type="dxa"/>
          </w:tcPr>
          <w:p w14:paraId="4E263E5B" w14:textId="142AEFBE" w:rsidR="00445C05" w:rsidRDefault="00445C05" w:rsidP="00CE40A0"/>
        </w:tc>
        <w:tc>
          <w:tcPr>
            <w:tcW w:w="4500" w:type="dxa"/>
            <w:vAlign w:val="center"/>
          </w:tcPr>
          <w:p w14:paraId="798B84C8" w14:textId="4E3C0C03" w:rsidR="00445C05" w:rsidRDefault="00445C05" w:rsidP="00290E90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20"/>
                <w:tab w:val="left" w:pos="5040"/>
                <w:tab w:val="left" w:pos="5760"/>
                <w:tab w:val="left" w:pos="6480"/>
                <w:tab w:val="right" w:pos="8640"/>
              </w:tabs>
            </w:pPr>
            <w:r w:rsidRPr="006D7B93">
              <w:t xml:space="preserve">that all individuals or families served </w:t>
            </w:r>
            <w:r>
              <w:t xml:space="preserve">with </w:t>
            </w:r>
            <w:r w:rsidRPr="00290E90">
              <w:rPr>
                <w:u w:val="single"/>
              </w:rPr>
              <w:t>homelessness prevention</w:t>
            </w:r>
            <w:r>
              <w:t xml:space="preserve"> funds</w:t>
            </w:r>
            <w:r w:rsidRPr="006D7B93">
              <w:t xml:space="preserve"> </w:t>
            </w:r>
            <w:r>
              <w:t xml:space="preserve">were </w:t>
            </w:r>
            <w:r w:rsidRPr="006D7B93">
              <w:t xml:space="preserve">below </w:t>
            </w:r>
            <w:r>
              <w:t>30</w:t>
            </w:r>
            <w:r w:rsidRPr="006D7B93">
              <w:t xml:space="preserve"> percent of the Area Median Income (AMI) upon entry into the pro</w:t>
            </w:r>
            <w:r>
              <w:t>gram</w:t>
            </w:r>
            <w:r w:rsidRPr="006D7B93">
              <w:t xml:space="preserve">? </w:t>
            </w:r>
          </w:p>
          <w:p w14:paraId="44BE0F7F" w14:textId="77777777" w:rsidR="00C059AC" w:rsidRPr="00C059AC" w:rsidRDefault="00C059AC" w:rsidP="00C059AC"/>
          <w:p w14:paraId="2E683640" w14:textId="77777777" w:rsidR="00C059AC" w:rsidRDefault="00C059AC" w:rsidP="00C059AC"/>
          <w:p w14:paraId="3BD2256D" w14:textId="4A6561DD" w:rsidR="00C059AC" w:rsidRPr="00C059AC" w:rsidRDefault="00C059AC" w:rsidP="00C059AC"/>
        </w:tc>
        <w:tc>
          <w:tcPr>
            <w:tcW w:w="690" w:type="dxa"/>
          </w:tcPr>
          <w:p w14:paraId="07F29952" w14:textId="77777777" w:rsidR="00445C05" w:rsidRPr="00C23E2A" w:rsidRDefault="00445C05" w:rsidP="00CE40A0"/>
        </w:tc>
        <w:tc>
          <w:tcPr>
            <w:tcW w:w="690" w:type="dxa"/>
          </w:tcPr>
          <w:p w14:paraId="00F0A6A6" w14:textId="77777777" w:rsidR="00445C05" w:rsidRPr="00C23E2A" w:rsidRDefault="00445C05" w:rsidP="00CE40A0"/>
        </w:tc>
        <w:tc>
          <w:tcPr>
            <w:tcW w:w="690" w:type="dxa"/>
          </w:tcPr>
          <w:p w14:paraId="2B35E933" w14:textId="77777777" w:rsidR="00445C05" w:rsidRPr="00C23E2A" w:rsidRDefault="00445C05" w:rsidP="00CE40A0"/>
        </w:tc>
        <w:tc>
          <w:tcPr>
            <w:tcW w:w="2340" w:type="dxa"/>
          </w:tcPr>
          <w:p w14:paraId="4E401A87" w14:textId="77777777" w:rsidR="00445C05" w:rsidRPr="00C23E2A" w:rsidRDefault="00445C05" w:rsidP="00CE40A0"/>
        </w:tc>
      </w:tr>
      <w:tr w:rsidR="00445C05" w:rsidRPr="00C23E2A" w14:paraId="20D51CFC" w14:textId="77777777" w:rsidTr="00290E90">
        <w:trPr>
          <w:trHeight w:hRule="exact" w:val="2080"/>
        </w:trPr>
        <w:tc>
          <w:tcPr>
            <w:tcW w:w="720" w:type="dxa"/>
          </w:tcPr>
          <w:p w14:paraId="06B324B2" w14:textId="7A3D8AF5" w:rsidR="00445C05" w:rsidRDefault="00445C05" w:rsidP="00CE40A0"/>
        </w:tc>
        <w:tc>
          <w:tcPr>
            <w:tcW w:w="4500" w:type="dxa"/>
            <w:vAlign w:val="center"/>
          </w:tcPr>
          <w:p w14:paraId="30A79D14" w14:textId="70A5AD92" w:rsidR="00445C05" w:rsidRPr="006D7B93" w:rsidRDefault="00445C05" w:rsidP="00290E90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20"/>
                <w:tab w:val="left" w:pos="5040"/>
                <w:tab w:val="left" w:pos="5760"/>
                <w:tab w:val="left" w:pos="6480"/>
                <w:tab w:val="right" w:pos="8640"/>
              </w:tabs>
            </w:pPr>
            <w:r w:rsidRPr="006D7B93">
              <w:t xml:space="preserve">that the individuals or families were either homeless </w:t>
            </w:r>
            <w:r w:rsidRPr="00290E90">
              <w:rPr>
                <w:b/>
                <w:bCs/>
                <w:i/>
                <w:iCs/>
                <w:u w:val="single"/>
              </w:rPr>
              <w:t>or</w:t>
            </w:r>
            <w:r w:rsidRPr="006D7B93">
              <w:t xml:space="preserve"> at</w:t>
            </w:r>
            <w:r>
              <w:t xml:space="preserve"> </w:t>
            </w:r>
            <w:r w:rsidRPr="006D7B93">
              <w:t xml:space="preserve">risk of losing their housing and were without financial resources and support networks needed to obtain immediate housing or remain in its existing housing? </w:t>
            </w:r>
          </w:p>
        </w:tc>
        <w:tc>
          <w:tcPr>
            <w:tcW w:w="690" w:type="dxa"/>
          </w:tcPr>
          <w:p w14:paraId="2941DF1C" w14:textId="77777777" w:rsidR="00445C05" w:rsidRPr="00C23E2A" w:rsidRDefault="00445C05" w:rsidP="00CE40A0"/>
        </w:tc>
        <w:tc>
          <w:tcPr>
            <w:tcW w:w="690" w:type="dxa"/>
          </w:tcPr>
          <w:p w14:paraId="5F18FCA7" w14:textId="77777777" w:rsidR="00445C05" w:rsidRPr="00C23E2A" w:rsidRDefault="00445C05" w:rsidP="00CE40A0"/>
        </w:tc>
        <w:tc>
          <w:tcPr>
            <w:tcW w:w="690" w:type="dxa"/>
          </w:tcPr>
          <w:p w14:paraId="5CA17772" w14:textId="77777777" w:rsidR="00445C05" w:rsidRPr="00C23E2A" w:rsidRDefault="00445C05" w:rsidP="00CE40A0"/>
        </w:tc>
        <w:tc>
          <w:tcPr>
            <w:tcW w:w="2340" w:type="dxa"/>
          </w:tcPr>
          <w:p w14:paraId="39703604" w14:textId="77777777" w:rsidR="00445C05" w:rsidRPr="00C23E2A" w:rsidRDefault="00445C05" w:rsidP="00CE40A0"/>
        </w:tc>
      </w:tr>
      <w:tr w:rsidR="00290E90" w:rsidRPr="00C23E2A" w14:paraId="54DB9A68" w14:textId="77777777" w:rsidTr="00290E90">
        <w:trPr>
          <w:trHeight w:hRule="exact" w:val="1342"/>
        </w:trPr>
        <w:tc>
          <w:tcPr>
            <w:tcW w:w="720" w:type="dxa"/>
          </w:tcPr>
          <w:p w14:paraId="73DD9F71" w14:textId="77777777" w:rsidR="00290E90" w:rsidRDefault="00290E90" w:rsidP="00CE40A0"/>
        </w:tc>
        <w:tc>
          <w:tcPr>
            <w:tcW w:w="4500" w:type="dxa"/>
            <w:vAlign w:val="center"/>
          </w:tcPr>
          <w:p w14:paraId="183AABF6" w14:textId="07BF7687" w:rsidR="00290E90" w:rsidRPr="006D7B93" w:rsidRDefault="00290E90" w:rsidP="00290E90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20"/>
                <w:tab w:val="left" w:pos="5040"/>
                <w:tab w:val="left" w:pos="5760"/>
                <w:tab w:val="left" w:pos="6480"/>
                <w:tab w:val="right" w:pos="8640"/>
              </w:tabs>
            </w:pPr>
            <w:r w:rsidRPr="00863E60">
              <w:t xml:space="preserve">the participants are not also receiving another federal, </w:t>
            </w:r>
            <w:proofErr w:type="gramStart"/>
            <w:r w:rsidRPr="00863E60">
              <w:t>state</w:t>
            </w:r>
            <w:proofErr w:type="gramEnd"/>
            <w:r w:rsidRPr="00863E60">
              <w:t xml:space="preserve"> or local housing subsidy for the same </w:t>
            </w:r>
            <w:r>
              <w:t>ESG</w:t>
            </w:r>
            <w:r w:rsidRPr="00863E60">
              <w:t xml:space="preserve"> cost type and period of time?  </w:t>
            </w:r>
          </w:p>
        </w:tc>
        <w:tc>
          <w:tcPr>
            <w:tcW w:w="690" w:type="dxa"/>
          </w:tcPr>
          <w:p w14:paraId="1DE3C43A" w14:textId="77777777" w:rsidR="00290E90" w:rsidRPr="00C23E2A" w:rsidRDefault="00290E90" w:rsidP="00CE40A0"/>
        </w:tc>
        <w:tc>
          <w:tcPr>
            <w:tcW w:w="690" w:type="dxa"/>
          </w:tcPr>
          <w:p w14:paraId="45EB9FF7" w14:textId="77777777" w:rsidR="00290E90" w:rsidRPr="00C23E2A" w:rsidRDefault="00290E90" w:rsidP="00CE40A0"/>
        </w:tc>
        <w:tc>
          <w:tcPr>
            <w:tcW w:w="690" w:type="dxa"/>
          </w:tcPr>
          <w:p w14:paraId="7B6497BA" w14:textId="77777777" w:rsidR="00290E90" w:rsidRPr="00C23E2A" w:rsidRDefault="00290E90" w:rsidP="00CE40A0"/>
        </w:tc>
        <w:tc>
          <w:tcPr>
            <w:tcW w:w="2340" w:type="dxa"/>
          </w:tcPr>
          <w:p w14:paraId="5D1DA1F8" w14:textId="77777777" w:rsidR="00290E90" w:rsidRPr="00C23E2A" w:rsidRDefault="00290E90" w:rsidP="00CE40A0"/>
        </w:tc>
      </w:tr>
      <w:tr w:rsidR="00445C05" w:rsidRPr="00C23E2A" w14:paraId="57D526EE" w14:textId="77777777" w:rsidTr="00290E90">
        <w:trPr>
          <w:trHeight w:hRule="exact" w:val="1810"/>
        </w:trPr>
        <w:tc>
          <w:tcPr>
            <w:tcW w:w="720" w:type="dxa"/>
          </w:tcPr>
          <w:p w14:paraId="2AC5A7BF" w14:textId="12E61EDE" w:rsidR="00445C05" w:rsidRPr="00C23E2A" w:rsidRDefault="00290E90" w:rsidP="00CE40A0">
            <w:r>
              <w:t>D</w:t>
            </w:r>
            <w:r w:rsidR="00445C05" w:rsidRPr="00C23E2A">
              <w:t>.</w:t>
            </w:r>
          </w:p>
          <w:p w14:paraId="7BC106B3" w14:textId="77777777" w:rsidR="00445C05" w:rsidRPr="00C23E2A" w:rsidRDefault="00445C05" w:rsidP="00CE40A0"/>
          <w:p w14:paraId="372B09B3" w14:textId="77777777" w:rsidR="00445C05" w:rsidRPr="00C23E2A" w:rsidRDefault="00445C05" w:rsidP="00CE40A0"/>
          <w:p w14:paraId="091FD77F" w14:textId="77777777" w:rsidR="00445C05" w:rsidRPr="00C23E2A" w:rsidRDefault="00445C05" w:rsidP="00CE40A0"/>
          <w:p w14:paraId="259AD0D8" w14:textId="77777777" w:rsidR="00445C05" w:rsidRPr="00C23E2A" w:rsidRDefault="00445C05" w:rsidP="00CE40A0"/>
          <w:p w14:paraId="3F4AC0AA" w14:textId="77777777" w:rsidR="00445C05" w:rsidRPr="00C23E2A" w:rsidRDefault="00445C05" w:rsidP="00CE40A0"/>
        </w:tc>
        <w:tc>
          <w:tcPr>
            <w:tcW w:w="4500" w:type="dxa"/>
            <w:vAlign w:val="center"/>
          </w:tcPr>
          <w:p w14:paraId="31CE1D90" w14:textId="77777777" w:rsidR="0028576A" w:rsidRDefault="00445C05" w:rsidP="00DE0C2C">
            <w:r>
              <w:t xml:space="preserve">Is </w:t>
            </w:r>
            <w:r w:rsidRPr="00C23E2A">
              <w:t>eligibility reassessed</w:t>
            </w:r>
            <w:r w:rsidR="0028576A">
              <w:t>:</w:t>
            </w:r>
            <w:r w:rsidRPr="00C23E2A">
              <w:t xml:space="preserve"> </w:t>
            </w:r>
          </w:p>
          <w:p w14:paraId="4B50F50E" w14:textId="77777777" w:rsidR="0028576A" w:rsidRDefault="00445C05" w:rsidP="00DE0C2C">
            <w:pPr>
              <w:pStyle w:val="ListParagraph"/>
              <w:numPr>
                <w:ilvl w:val="0"/>
                <w:numId w:val="2"/>
              </w:numPr>
            </w:pPr>
            <w:r w:rsidRPr="00C23E2A">
              <w:t>at least every three months</w:t>
            </w:r>
            <w:r w:rsidR="0028576A">
              <w:t xml:space="preserve"> for </w:t>
            </w:r>
            <w:r w:rsidR="0028576A" w:rsidRPr="00C059AC">
              <w:rPr>
                <w:u w:val="single"/>
              </w:rPr>
              <w:t>homelessness prevention</w:t>
            </w:r>
            <w:r w:rsidR="0028576A">
              <w:t xml:space="preserve"> participants, or</w:t>
            </w:r>
          </w:p>
          <w:p w14:paraId="7BD5E875" w14:textId="77777777" w:rsidR="00445C05" w:rsidRPr="00C23E2A" w:rsidRDefault="0028576A" w:rsidP="00DE0C2C">
            <w:pPr>
              <w:pStyle w:val="ListParagraph"/>
              <w:numPr>
                <w:ilvl w:val="0"/>
                <w:numId w:val="2"/>
              </w:numPr>
            </w:pPr>
            <w:r>
              <w:t xml:space="preserve">annually for </w:t>
            </w:r>
            <w:r w:rsidRPr="00C059AC">
              <w:rPr>
                <w:u w:val="single"/>
              </w:rPr>
              <w:t>rapid re-housing</w:t>
            </w:r>
            <w:r>
              <w:t xml:space="preserve"> participants</w:t>
            </w:r>
            <w:r w:rsidR="00445C05" w:rsidRPr="00C23E2A">
              <w:t>?</w:t>
            </w:r>
          </w:p>
        </w:tc>
        <w:tc>
          <w:tcPr>
            <w:tcW w:w="690" w:type="dxa"/>
          </w:tcPr>
          <w:p w14:paraId="5843D08E" w14:textId="77777777" w:rsidR="00445C05" w:rsidRPr="00C23E2A" w:rsidRDefault="00445C05" w:rsidP="00CE40A0"/>
        </w:tc>
        <w:tc>
          <w:tcPr>
            <w:tcW w:w="690" w:type="dxa"/>
          </w:tcPr>
          <w:p w14:paraId="3CA4C1C3" w14:textId="77777777" w:rsidR="00445C05" w:rsidRPr="00C23E2A" w:rsidRDefault="00445C05" w:rsidP="00CE40A0"/>
        </w:tc>
        <w:tc>
          <w:tcPr>
            <w:tcW w:w="690" w:type="dxa"/>
          </w:tcPr>
          <w:p w14:paraId="17AA1814" w14:textId="77777777" w:rsidR="00445C05" w:rsidRPr="00C23E2A" w:rsidRDefault="00445C05" w:rsidP="00CE40A0"/>
        </w:tc>
        <w:tc>
          <w:tcPr>
            <w:tcW w:w="2340" w:type="dxa"/>
          </w:tcPr>
          <w:p w14:paraId="736A809E" w14:textId="77777777" w:rsidR="00445C05" w:rsidRPr="00C23E2A" w:rsidRDefault="00445C05" w:rsidP="00CE40A0"/>
        </w:tc>
      </w:tr>
      <w:tr w:rsidR="00445C05" w:rsidRPr="00C23E2A" w14:paraId="2C35D331" w14:textId="77777777" w:rsidTr="00DE0C2C">
        <w:trPr>
          <w:trHeight w:hRule="exact" w:val="703"/>
        </w:trPr>
        <w:tc>
          <w:tcPr>
            <w:tcW w:w="720" w:type="dxa"/>
          </w:tcPr>
          <w:p w14:paraId="27436A47" w14:textId="6B5F782C" w:rsidR="00445C05" w:rsidRPr="00C23E2A" w:rsidRDefault="00290E90" w:rsidP="00CE40A0">
            <w:r>
              <w:t>E</w:t>
            </w:r>
            <w:r w:rsidR="00445C05" w:rsidRPr="00C23E2A">
              <w:t>.</w:t>
            </w:r>
          </w:p>
        </w:tc>
        <w:tc>
          <w:tcPr>
            <w:tcW w:w="4500" w:type="dxa"/>
            <w:vAlign w:val="center"/>
          </w:tcPr>
          <w:p w14:paraId="6050FC42" w14:textId="77777777" w:rsidR="00445C05" w:rsidRPr="00C23E2A" w:rsidRDefault="00445C05" w:rsidP="00DE0C2C">
            <w:r w:rsidRPr="00C23E2A">
              <w:t>Is Rent Reasonableness determined for all rent</w:t>
            </w:r>
            <w:r>
              <w:t>al</w:t>
            </w:r>
            <w:r w:rsidRPr="00C23E2A">
              <w:t xml:space="preserve"> assistance provided?</w:t>
            </w:r>
          </w:p>
        </w:tc>
        <w:tc>
          <w:tcPr>
            <w:tcW w:w="690" w:type="dxa"/>
          </w:tcPr>
          <w:p w14:paraId="1DEA6158" w14:textId="77777777" w:rsidR="00445C05" w:rsidRPr="00C23E2A" w:rsidRDefault="00445C05" w:rsidP="00CE40A0"/>
        </w:tc>
        <w:tc>
          <w:tcPr>
            <w:tcW w:w="690" w:type="dxa"/>
          </w:tcPr>
          <w:p w14:paraId="43A53FFD" w14:textId="77777777" w:rsidR="00445C05" w:rsidRPr="00C23E2A" w:rsidRDefault="00445C05" w:rsidP="00CE40A0"/>
        </w:tc>
        <w:tc>
          <w:tcPr>
            <w:tcW w:w="690" w:type="dxa"/>
          </w:tcPr>
          <w:p w14:paraId="3594B0A4" w14:textId="77777777" w:rsidR="00445C05" w:rsidRPr="00C23E2A" w:rsidRDefault="00445C05" w:rsidP="00CE40A0"/>
        </w:tc>
        <w:tc>
          <w:tcPr>
            <w:tcW w:w="2340" w:type="dxa"/>
          </w:tcPr>
          <w:p w14:paraId="2449545A" w14:textId="77777777" w:rsidR="00445C05" w:rsidRPr="00C23E2A" w:rsidRDefault="00445C05" w:rsidP="00CE40A0"/>
        </w:tc>
      </w:tr>
      <w:tr w:rsidR="00445C05" w:rsidRPr="00C23E2A" w14:paraId="6960B444" w14:textId="77777777" w:rsidTr="00DE0C2C">
        <w:trPr>
          <w:trHeight w:hRule="exact" w:val="703"/>
        </w:trPr>
        <w:tc>
          <w:tcPr>
            <w:tcW w:w="720" w:type="dxa"/>
          </w:tcPr>
          <w:p w14:paraId="27F3D81E" w14:textId="77777777" w:rsidR="00445C05" w:rsidRDefault="00445C05" w:rsidP="00CE40A0"/>
          <w:p w14:paraId="50B6BE28" w14:textId="29DF83BD" w:rsidR="00445C05" w:rsidRDefault="00290E90" w:rsidP="00CE40A0">
            <w:r>
              <w:t>F</w:t>
            </w:r>
            <w:r w:rsidR="00445C05">
              <w:t>.</w:t>
            </w:r>
          </w:p>
        </w:tc>
        <w:tc>
          <w:tcPr>
            <w:tcW w:w="4500" w:type="dxa"/>
            <w:vAlign w:val="center"/>
          </w:tcPr>
          <w:p w14:paraId="0DA9D469" w14:textId="77777777" w:rsidR="00445C05" w:rsidRPr="00C23E2A" w:rsidRDefault="00445C05" w:rsidP="00DE0C2C">
            <w:r>
              <w:t>Does rental assistance meet Fair Market Rent for the area?</w:t>
            </w:r>
          </w:p>
        </w:tc>
        <w:tc>
          <w:tcPr>
            <w:tcW w:w="690" w:type="dxa"/>
          </w:tcPr>
          <w:p w14:paraId="47466562" w14:textId="77777777" w:rsidR="00445C05" w:rsidRPr="00C23E2A" w:rsidRDefault="00445C05" w:rsidP="00CE40A0"/>
        </w:tc>
        <w:tc>
          <w:tcPr>
            <w:tcW w:w="690" w:type="dxa"/>
          </w:tcPr>
          <w:p w14:paraId="72AC4501" w14:textId="77777777" w:rsidR="00445C05" w:rsidRPr="00C23E2A" w:rsidRDefault="00445C05" w:rsidP="00CE40A0"/>
        </w:tc>
        <w:tc>
          <w:tcPr>
            <w:tcW w:w="690" w:type="dxa"/>
          </w:tcPr>
          <w:p w14:paraId="55E0207D" w14:textId="77777777" w:rsidR="00445C05" w:rsidRPr="00C23E2A" w:rsidRDefault="00445C05" w:rsidP="00CE40A0"/>
        </w:tc>
        <w:tc>
          <w:tcPr>
            <w:tcW w:w="2340" w:type="dxa"/>
          </w:tcPr>
          <w:p w14:paraId="124B2F42" w14:textId="77777777" w:rsidR="00445C05" w:rsidRPr="00C23E2A" w:rsidRDefault="00445C05" w:rsidP="00CE40A0"/>
        </w:tc>
      </w:tr>
      <w:tr w:rsidR="00445C05" w:rsidRPr="00C23E2A" w14:paraId="0A7D71DA" w14:textId="77777777" w:rsidTr="00DE0C2C">
        <w:trPr>
          <w:trHeight w:hRule="exact" w:val="766"/>
        </w:trPr>
        <w:tc>
          <w:tcPr>
            <w:tcW w:w="720" w:type="dxa"/>
          </w:tcPr>
          <w:p w14:paraId="3DF084DF" w14:textId="365BFC7A" w:rsidR="00445C05" w:rsidRPr="00C23E2A" w:rsidRDefault="00290E90" w:rsidP="00CE40A0">
            <w:r>
              <w:t>G</w:t>
            </w:r>
            <w:r w:rsidR="00445C05" w:rsidRPr="00C23E2A">
              <w:t>.</w:t>
            </w:r>
          </w:p>
        </w:tc>
        <w:tc>
          <w:tcPr>
            <w:tcW w:w="4500" w:type="dxa"/>
            <w:vAlign w:val="center"/>
          </w:tcPr>
          <w:p w14:paraId="4F2635A1" w14:textId="77777777" w:rsidR="00445C05" w:rsidRPr="00C23E2A" w:rsidRDefault="00445C05" w:rsidP="00DE0C2C">
            <w:r>
              <w:t>Is participa</w:t>
            </w:r>
            <w:r w:rsidRPr="00C23E2A">
              <w:t>nt financial assi</w:t>
            </w:r>
            <w:r>
              <w:t>stance limited to a maximum of 24</w:t>
            </w:r>
            <w:r w:rsidRPr="00C23E2A">
              <w:t xml:space="preserve"> months?</w:t>
            </w:r>
          </w:p>
        </w:tc>
        <w:tc>
          <w:tcPr>
            <w:tcW w:w="690" w:type="dxa"/>
          </w:tcPr>
          <w:p w14:paraId="07E43A6F" w14:textId="77777777" w:rsidR="00445C05" w:rsidRPr="00C23E2A" w:rsidRDefault="00445C05" w:rsidP="00CE40A0"/>
        </w:tc>
        <w:tc>
          <w:tcPr>
            <w:tcW w:w="690" w:type="dxa"/>
          </w:tcPr>
          <w:p w14:paraId="59A258BD" w14:textId="77777777" w:rsidR="00445C05" w:rsidRPr="00C23E2A" w:rsidRDefault="00445C05" w:rsidP="00CE40A0"/>
        </w:tc>
        <w:tc>
          <w:tcPr>
            <w:tcW w:w="690" w:type="dxa"/>
          </w:tcPr>
          <w:p w14:paraId="44332F24" w14:textId="77777777" w:rsidR="00445C05" w:rsidRPr="00C23E2A" w:rsidRDefault="00445C05" w:rsidP="00CE40A0"/>
        </w:tc>
        <w:tc>
          <w:tcPr>
            <w:tcW w:w="2340" w:type="dxa"/>
          </w:tcPr>
          <w:p w14:paraId="7AA441CE" w14:textId="77777777" w:rsidR="00445C05" w:rsidRPr="00C23E2A" w:rsidRDefault="00445C05" w:rsidP="00CE40A0"/>
        </w:tc>
      </w:tr>
      <w:tr w:rsidR="00445C05" w:rsidRPr="00C23E2A" w14:paraId="294352D7" w14:textId="77777777" w:rsidTr="00DE0C2C">
        <w:trPr>
          <w:trHeight w:hRule="exact" w:val="730"/>
        </w:trPr>
        <w:tc>
          <w:tcPr>
            <w:tcW w:w="720" w:type="dxa"/>
          </w:tcPr>
          <w:p w14:paraId="09856EF9" w14:textId="2C3814A9" w:rsidR="00445C05" w:rsidRPr="00C23E2A" w:rsidRDefault="00290E90" w:rsidP="00CE40A0">
            <w:r>
              <w:t>H</w:t>
            </w:r>
            <w:r w:rsidR="00445C05" w:rsidRPr="00C23E2A">
              <w:t>.</w:t>
            </w:r>
          </w:p>
        </w:tc>
        <w:tc>
          <w:tcPr>
            <w:tcW w:w="4500" w:type="dxa"/>
            <w:vAlign w:val="center"/>
          </w:tcPr>
          <w:p w14:paraId="5EFEF177" w14:textId="77777777" w:rsidR="00445C05" w:rsidRPr="00C23E2A" w:rsidRDefault="00445C05" w:rsidP="00DE0C2C">
            <w:r>
              <w:t>Is payment for rental and/or utility arrears limited to 6 months?</w:t>
            </w:r>
          </w:p>
        </w:tc>
        <w:tc>
          <w:tcPr>
            <w:tcW w:w="690" w:type="dxa"/>
          </w:tcPr>
          <w:p w14:paraId="7582461B" w14:textId="77777777" w:rsidR="00445C05" w:rsidRPr="00C23E2A" w:rsidRDefault="00445C05" w:rsidP="00CE40A0"/>
        </w:tc>
        <w:tc>
          <w:tcPr>
            <w:tcW w:w="690" w:type="dxa"/>
          </w:tcPr>
          <w:p w14:paraId="21C87EE2" w14:textId="77777777" w:rsidR="00445C05" w:rsidRPr="00C23E2A" w:rsidRDefault="00445C05" w:rsidP="00CE40A0"/>
        </w:tc>
        <w:tc>
          <w:tcPr>
            <w:tcW w:w="690" w:type="dxa"/>
          </w:tcPr>
          <w:p w14:paraId="23B86E5C" w14:textId="77777777" w:rsidR="00445C05" w:rsidRPr="00C23E2A" w:rsidRDefault="00445C05" w:rsidP="00CE40A0"/>
        </w:tc>
        <w:tc>
          <w:tcPr>
            <w:tcW w:w="2340" w:type="dxa"/>
          </w:tcPr>
          <w:p w14:paraId="756E731F" w14:textId="77777777" w:rsidR="00445C05" w:rsidRPr="00C23E2A" w:rsidRDefault="00445C05" w:rsidP="00CE40A0"/>
        </w:tc>
      </w:tr>
      <w:tr w:rsidR="00445C05" w:rsidRPr="00C23E2A" w14:paraId="0CE0D8D4" w14:textId="77777777" w:rsidTr="00DE0C2C">
        <w:trPr>
          <w:trHeight w:hRule="exact" w:val="739"/>
        </w:trPr>
        <w:tc>
          <w:tcPr>
            <w:tcW w:w="720" w:type="dxa"/>
          </w:tcPr>
          <w:p w14:paraId="16CDCF36" w14:textId="2957A28C" w:rsidR="00445C05" w:rsidRDefault="00290E90" w:rsidP="00CE40A0">
            <w:r>
              <w:t>I</w:t>
            </w:r>
            <w:r w:rsidR="00445C05">
              <w:t>.</w:t>
            </w:r>
          </w:p>
        </w:tc>
        <w:tc>
          <w:tcPr>
            <w:tcW w:w="4500" w:type="dxa"/>
            <w:vAlign w:val="center"/>
          </w:tcPr>
          <w:p w14:paraId="7092FA92" w14:textId="77777777" w:rsidR="00445C05" w:rsidRDefault="00445C05" w:rsidP="00DE0C2C">
            <w:r>
              <w:t>Is payment of arrears included in the 24 months of assistance?</w:t>
            </w:r>
          </w:p>
        </w:tc>
        <w:tc>
          <w:tcPr>
            <w:tcW w:w="690" w:type="dxa"/>
          </w:tcPr>
          <w:p w14:paraId="51A39678" w14:textId="77777777" w:rsidR="00445C05" w:rsidRPr="00C23E2A" w:rsidRDefault="00445C05" w:rsidP="00CE40A0"/>
        </w:tc>
        <w:tc>
          <w:tcPr>
            <w:tcW w:w="690" w:type="dxa"/>
          </w:tcPr>
          <w:p w14:paraId="0BD054EF" w14:textId="77777777" w:rsidR="00445C05" w:rsidRPr="00C23E2A" w:rsidRDefault="00445C05" w:rsidP="00CE40A0"/>
        </w:tc>
        <w:tc>
          <w:tcPr>
            <w:tcW w:w="690" w:type="dxa"/>
          </w:tcPr>
          <w:p w14:paraId="52571869" w14:textId="77777777" w:rsidR="00445C05" w:rsidRPr="00C23E2A" w:rsidRDefault="00445C05" w:rsidP="00CE40A0"/>
        </w:tc>
        <w:tc>
          <w:tcPr>
            <w:tcW w:w="2340" w:type="dxa"/>
          </w:tcPr>
          <w:p w14:paraId="725047D6" w14:textId="77777777" w:rsidR="00445C05" w:rsidRPr="00C23E2A" w:rsidRDefault="00445C05" w:rsidP="00CE40A0"/>
        </w:tc>
      </w:tr>
      <w:tr w:rsidR="00445C05" w:rsidRPr="00C23E2A" w14:paraId="68F06084" w14:textId="77777777" w:rsidTr="00DE0C2C">
        <w:trPr>
          <w:trHeight w:hRule="exact" w:val="1009"/>
        </w:trPr>
        <w:tc>
          <w:tcPr>
            <w:tcW w:w="720" w:type="dxa"/>
          </w:tcPr>
          <w:p w14:paraId="28EAE8B3" w14:textId="017D2446" w:rsidR="00445C05" w:rsidRPr="00C23E2A" w:rsidRDefault="00290E90" w:rsidP="00CE40A0">
            <w:r>
              <w:t>J</w:t>
            </w:r>
            <w:r w:rsidR="00445C05">
              <w:t>.</w:t>
            </w:r>
          </w:p>
        </w:tc>
        <w:tc>
          <w:tcPr>
            <w:tcW w:w="4500" w:type="dxa"/>
            <w:vAlign w:val="center"/>
          </w:tcPr>
          <w:p w14:paraId="56EDF0E5" w14:textId="77777777" w:rsidR="00445C05" w:rsidRPr="00C23E2A" w:rsidRDefault="00445C05" w:rsidP="00DE0C2C">
            <w:r w:rsidRPr="00C23E2A">
              <w:t xml:space="preserve">Have all properties supported with </w:t>
            </w:r>
            <w:r>
              <w:t>rental</w:t>
            </w:r>
            <w:r w:rsidRPr="00C23E2A">
              <w:t xml:space="preserve"> assistance complied with </w:t>
            </w:r>
            <w:r w:rsidRPr="00E15057">
              <w:rPr>
                <w:u w:val="single"/>
              </w:rPr>
              <w:t>habitability standards</w:t>
            </w:r>
            <w:r w:rsidRPr="00C23E2A">
              <w:t xml:space="preserve"> prior to move in?</w:t>
            </w:r>
          </w:p>
        </w:tc>
        <w:tc>
          <w:tcPr>
            <w:tcW w:w="690" w:type="dxa"/>
          </w:tcPr>
          <w:p w14:paraId="013F612E" w14:textId="77777777" w:rsidR="00445C05" w:rsidRPr="00C23E2A" w:rsidRDefault="00445C05" w:rsidP="00CE40A0"/>
        </w:tc>
        <w:tc>
          <w:tcPr>
            <w:tcW w:w="690" w:type="dxa"/>
          </w:tcPr>
          <w:p w14:paraId="777FC8F8" w14:textId="77777777" w:rsidR="00445C05" w:rsidRPr="00C23E2A" w:rsidRDefault="00445C05" w:rsidP="00CE40A0"/>
        </w:tc>
        <w:tc>
          <w:tcPr>
            <w:tcW w:w="690" w:type="dxa"/>
          </w:tcPr>
          <w:p w14:paraId="7C4DD930" w14:textId="77777777" w:rsidR="00445C05" w:rsidRPr="00C23E2A" w:rsidRDefault="00445C05" w:rsidP="00CE40A0"/>
        </w:tc>
        <w:tc>
          <w:tcPr>
            <w:tcW w:w="2340" w:type="dxa"/>
          </w:tcPr>
          <w:p w14:paraId="5191FEFF" w14:textId="77777777" w:rsidR="00445C05" w:rsidRPr="00C23E2A" w:rsidRDefault="00445C05" w:rsidP="00CE40A0"/>
        </w:tc>
      </w:tr>
      <w:tr w:rsidR="00445C05" w:rsidRPr="00C23E2A" w14:paraId="318B6F1C" w14:textId="77777777" w:rsidTr="00C059AC">
        <w:trPr>
          <w:trHeight w:hRule="exact" w:val="1918"/>
        </w:trPr>
        <w:tc>
          <w:tcPr>
            <w:tcW w:w="720" w:type="dxa"/>
          </w:tcPr>
          <w:p w14:paraId="68B386A9" w14:textId="4E354E18" w:rsidR="00445C05" w:rsidRPr="00C23E2A" w:rsidRDefault="00290E90" w:rsidP="00CE40A0">
            <w:r>
              <w:t>K</w:t>
            </w:r>
            <w:r w:rsidR="00445C05">
              <w:t>.</w:t>
            </w:r>
          </w:p>
        </w:tc>
        <w:tc>
          <w:tcPr>
            <w:tcW w:w="4500" w:type="dxa"/>
            <w:vAlign w:val="center"/>
          </w:tcPr>
          <w:p w14:paraId="4A41F203" w14:textId="77777777" w:rsidR="00445C05" w:rsidRPr="00C23E2A" w:rsidRDefault="00445C05" w:rsidP="00DE0C2C">
            <w:r w:rsidRPr="00C23E2A">
              <w:t>For any financial assistance provided to housing built before 1978 that houses</w:t>
            </w:r>
            <w:r>
              <w:t xml:space="preserve"> a pregnant woman or a family with a child</w:t>
            </w:r>
            <w:r w:rsidRPr="00C23E2A">
              <w:t xml:space="preserve"> under the age of 6, has a </w:t>
            </w:r>
            <w:r w:rsidRPr="00E15057">
              <w:rPr>
                <w:u w:val="single"/>
              </w:rPr>
              <w:t>Lead-based Paint</w:t>
            </w:r>
            <w:r w:rsidRPr="00C23E2A">
              <w:t xml:space="preserve"> visual inspection been successfully conducted prior to assistance being given?</w:t>
            </w:r>
          </w:p>
        </w:tc>
        <w:tc>
          <w:tcPr>
            <w:tcW w:w="690" w:type="dxa"/>
          </w:tcPr>
          <w:p w14:paraId="5EEE3727" w14:textId="77777777" w:rsidR="00445C05" w:rsidRPr="00C23E2A" w:rsidRDefault="00445C05" w:rsidP="00CE40A0"/>
        </w:tc>
        <w:tc>
          <w:tcPr>
            <w:tcW w:w="690" w:type="dxa"/>
          </w:tcPr>
          <w:p w14:paraId="73C6B9BE" w14:textId="77777777" w:rsidR="00445C05" w:rsidRPr="00C23E2A" w:rsidRDefault="00445C05" w:rsidP="00CE40A0"/>
        </w:tc>
        <w:tc>
          <w:tcPr>
            <w:tcW w:w="690" w:type="dxa"/>
          </w:tcPr>
          <w:p w14:paraId="29D0A16A" w14:textId="77777777" w:rsidR="00445C05" w:rsidRPr="00C23E2A" w:rsidRDefault="00445C05" w:rsidP="00CE40A0"/>
        </w:tc>
        <w:tc>
          <w:tcPr>
            <w:tcW w:w="2340" w:type="dxa"/>
          </w:tcPr>
          <w:p w14:paraId="43CD2EDB" w14:textId="77777777" w:rsidR="00445C05" w:rsidRPr="00C23E2A" w:rsidRDefault="00445C05" w:rsidP="00CE40A0"/>
        </w:tc>
      </w:tr>
      <w:tr w:rsidR="00445C05" w:rsidRPr="00C23E2A" w14:paraId="51BF5A93" w14:textId="77777777" w:rsidTr="00DE0C2C">
        <w:trPr>
          <w:trHeight w:hRule="exact" w:val="1822"/>
        </w:trPr>
        <w:tc>
          <w:tcPr>
            <w:tcW w:w="720" w:type="dxa"/>
          </w:tcPr>
          <w:p w14:paraId="4D32600F" w14:textId="11BD91AD" w:rsidR="00445C05" w:rsidRDefault="00290E90" w:rsidP="00CE40A0">
            <w:r>
              <w:lastRenderedPageBreak/>
              <w:t>L</w:t>
            </w:r>
            <w:r w:rsidR="00445C05">
              <w:t>.</w:t>
            </w:r>
          </w:p>
        </w:tc>
        <w:tc>
          <w:tcPr>
            <w:tcW w:w="4500" w:type="dxa"/>
            <w:vAlign w:val="center"/>
          </w:tcPr>
          <w:p w14:paraId="1C9D27B3" w14:textId="6168A09D" w:rsidR="00C059AC" w:rsidRPr="005B2B9A" w:rsidRDefault="00445C05" w:rsidP="00DE0C2C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20"/>
                <w:tab w:val="left" w:pos="5040"/>
                <w:tab w:val="left" w:pos="5760"/>
                <w:tab w:val="left" w:pos="6480"/>
                <w:tab w:val="right" w:pos="8640"/>
              </w:tabs>
            </w:pPr>
            <w:r w:rsidRPr="007B0B6D">
              <w:t xml:space="preserve">For all </w:t>
            </w:r>
            <w:r>
              <w:t>ESG</w:t>
            </w:r>
            <w:r w:rsidRPr="007B0B6D">
              <w:t xml:space="preserve">-rental assisted units constructed before 1978 where a pregnant woman or a family with a child under the age of six years </w:t>
            </w:r>
            <w:r>
              <w:t xml:space="preserve">was identified and </w:t>
            </w:r>
            <w:r w:rsidRPr="007B0B6D">
              <w:t>where lead-based paint was identified, were the proper regulations followed for abatement?</w:t>
            </w:r>
          </w:p>
        </w:tc>
        <w:tc>
          <w:tcPr>
            <w:tcW w:w="690" w:type="dxa"/>
          </w:tcPr>
          <w:p w14:paraId="5408D17F" w14:textId="77777777" w:rsidR="00445C05" w:rsidRPr="00C23E2A" w:rsidRDefault="00445C05" w:rsidP="00CE40A0"/>
        </w:tc>
        <w:tc>
          <w:tcPr>
            <w:tcW w:w="690" w:type="dxa"/>
          </w:tcPr>
          <w:p w14:paraId="7159DC4F" w14:textId="77777777" w:rsidR="00445C05" w:rsidRPr="00C23E2A" w:rsidRDefault="00445C05" w:rsidP="00CE40A0"/>
        </w:tc>
        <w:tc>
          <w:tcPr>
            <w:tcW w:w="690" w:type="dxa"/>
          </w:tcPr>
          <w:p w14:paraId="1F65C779" w14:textId="77777777" w:rsidR="00445C05" w:rsidRPr="00C23E2A" w:rsidRDefault="00445C05" w:rsidP="00CE40A0"/>
        </w:tc>
        <w:tc>
          <w:tcPr>
            <w:tcW w:w="2340" w:type="dxa"/>
          </w:tcPr>
          <w:p w14:paraId="1EA241B4" w14:textId="77777777" w:rsidR="00445C05" w:rsidRPr="00C23E2A" w:rsidRDefault="00445C05" w:rsidP="00CE40A0"/>
        </w:tc>
      </w:tr>
      <w:tr w:rsidR="00445C05" w:rsidRPr="00C23E2A" w14:paraId="2AC69901" w14:textId="77777777" w:rsidTr="00DE0C2C">
        <w:trPr>
          <w:trHeight w:hRule="exact" w:val="1630"/>
        </w:trPr>
        <w:tc>
          <w:tcPr>
            <w:tcW w:w="720" w:type="dxa"/>
          </w:tcPr>
          <w:p w14:paraId="35029E7B" w14:textId="47771BC9" w:rsidR="00445C05" w:rsidRPr="00C23E2A" w:rsidRDefault="00290E90" w:rsidP="00CE40A0">
            <w:r>
              <w:t>M</w:t>
            </w:r>
            <w:r w:rsidR="00445C05">
              <w:t>.</w:t>
            </w:r>
          </w:p>
        </w:tc>
        <w:tc>
          <w:tcPr>
            <w:tcW w:w="4500" w:type="dxa"/>
            <w:vAlign w:val="center"/>
          </w:tcPr>
          <w:p w14:paraId="4086AFCC" w14:textId="77777777" w:rsidR="00445C05" w:rsidRPr="00290E90" w:rsidRDefault="00445C05" w:rsidP="00CE40A0">
            <w:r>
              <w:t>Have any participant</w:t>
            </w:r>
            <w:r w:rsidRPr="00C23E2A">
              <w:t xml:space="preserve">s been charged a fee to </w:t>
            </w:r>
            <w:r w:rsidRPr="00290E90">
              <w:t>receive ESG services?</w:t>
            </w:r>
          </w:p>
          <w:p w14:paraId="29AAA7AB" w14:textId="00A9869A" w:rsidR="00DE0C2C" w:rsidRPr="00C23E2A" w:rsidRDefault="009C6ED5" w:rsidP="00DE0C2C">
            <w:pPr>
              <w:pStyle w:val="ListParagraph"/>
              <w:numPr>
                <w:ilvl w:val="0"/>
                <w:numId w:val="3"/>
              </w:numPr>
            </w:pPr>
            <w:r w:rsidRPr="00290E90">
              <w:t xml:space="preserve">If so, </w:t>
            </w:r>
            <w:r w:rsidR="00C82A6E" w:rsidRPr="00290E90">
              <w:t xml:space="preserve">was </w:t>
            </w:r>
            <w:r w:rsidRPr="00290E90">
              <w:t xml:space="preserve">the amount </w:t>
            </w:r>
            <w:r w:rsidR="00C82A6E" w:rsidRPr="00290E90">
              <w:t>charged less than or</w:t>
            </w:r>
            <w:r w:rsidR="00DE0C2C" w:rsidRPr="00290E90">
              <w:t xml:space="preserve"> </w:t>
            </w:r>
            <w:r w:rsidR="00C82A6E" w:rsidRPr="00290E90">
              <w:t>equal to the amount stated in the</w:t>
            </w:r>
            <w:r w:rsidR="00DE0C2C" w:rsidRPr="00290E90">
              <w:t xml:space="preserve"> </w:t>
            </w:r>
            <w:r w:rsidRPr="00290E90">
              <w:t>agency</w:t>
            </w:r>
            <w:r w:rsidR="00C82A6E" w:rsidRPr="00290E90">
              <w:t>’s</w:t>
            </w:r>
            <w:r w:rsidRPr="00290E90">
              <w:t xml:space="preserve"> </w:t>
            </w:r>
            <w:r w:rsidR="00C82A6E" w:rsidRPr="00290E90">
              <w:t xml:space="preserve">written </w:t>
            </w:r>
            <w:r w:rsidRPr="00290E90">
              <w:t>policy?</w:t>
            </w:r>
          </w:p>
        </w:tc>
        <w:tc>
          <w:tcPr>
            <w:tcW w:w="690" w:type="dxa"/>
          </w:tcPr>
          <w:p w14:paraId="12EF015F" w14:textId="77777777" w:rsidR="00445C05" w:rsidRPr="00C23E2A" w:rsidRDefault="00445C05" w:rsidP="00CE40A0"/>
        </w:tc>
        <w:tc>
          <w:tcPr>
            <w:tcW w:w="690" w:type="dxa"/>
          </w:tcPr>
          <w:p w14:paraId="76146077" w14:textId="77777777" w:rsidR="00445C05" w:rsidRPr="00C23E2A" w:rsidRDefault="00445C05" w:rsidP="00CE40A0"/>
        </w:tc>
        <w:tc>
          <w:tcPr>
            <w:tcW w:w="690" w:type="dxa"/>
          </w:tcPr>
          <w:p w14:paraId="06C5B5F6" w14:textId="77777777" w:rsidR="00445C05" w:rsidRPr="00C23E2A" w:rsidRDefault="00445C05" w:rsidP="00CE40A0"/>
        </w:tc>
        <w:tc>
          <w:tcPr>
            <w:tcW w:w="2340" w:type="dxa"/>
          </w:tcPr>
          <w:p w14:paraId="69E2543D" w14:textId="77777777" w:rsidR="00445C05" w:rsidRPr="00C23E2A" w:rsidRDefault="00445C05" w:rsidP="00CE40A0"/>
        </w:tc>
      </w:tr>
      <w:tr w:rsidR="00445C05" w:rsidRPr="00C23E2A" w14:paraId="3BFA1A5C" w14:textId="77777777" w:rsidTr="00DE0C2C">
        <w:trPr>
          <w:trHeight w:hRule="exact" w:val="1081"/>
        </w:trPr>
        <w:tc>
          <w:tcPr>
            <w:tcW w:w="720" w:type="dxa"/>
          </w:tcPr>
          <w:p w14:paraId="1FE883F9" w14:textId="0C3DC6E3" w:rsidR="00445C05" w:rsidRDefault="00290E90" w:rsidP="00CE40A0">
            <w:r>
              <w:t>N</w:t>
            </w:r>
            <w:r w:rsidR="00445C05">
              <w:t>.</w:t>
            </w:r>
          </w:p>
        </w:tc>
        <w:tc>
          <w:tcPr>
            <w:tcW w:w="4500" w:type="dxa"/>
            <w:vAlign w:val="center"/>
          </w:tcPr>
          <w:p w14:paraId="5C21F3D9" w14:textId="75C789E3" w:rsidR="00445C05" w:rsidRPr="00B449D7" w:rsidRDefault="00445C05" w:rsidP="00DE0C2C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20"/>
                <w:tab w:val="left" w:pos="5040"/>
                <w:tab w:val="left" w:pos="5760"/>
                <w:tab w:val="left" w:pos="6480"/>
                <w:tab w:val="right" w:pos="8640"/>
              </w:tabs>
            </w:pPr>
            <w:r w:rsidRPr="00B449D7">
              <w:t>Do the program participants’ files document the delivery of ESG-</w:t>
            </w:r>
            <w:r w:rsidRPr="00B449D7">
              <w:rPr>
                <w:u w:val="single"/>
              </w:rPr>
              <w:t>eligible</w:t>
            </w:r>
            <w:r w:rsidRPr="00B449D7">
              <w:t xml:space="preserve"> financial assistance and supportive services?</w:t>
            </w:r>
          </w:p>
        </w:tc>
        <w:tc>
          <w:tcPr>
            <w:tcW w:w="690" w:type="dxa"/>
          </w:tcPr>
          <w:p w14:paraId="1D94B6FB" w14:textId="77777777" w:rsidR="00445C05" w:rsidRPr="00C23E2A" w:rsidRDefault="00445C05" w:rsidP="00CE40A0"/>
        </w:tc>
        <w:tc>
          <w:tcPr>
            <w:tcW w:w="690" w:type="dxa"/>
          </w:tcPr>
          <w:p w14:paraId="6D3C8B48" w14:textId="77777777" w:rsidR="00445C05" w:rsidRPr="00C23E2A" w:rsidRDefault="00445C05" w:rsidP="00CE40A0"/>
        </w:tc>
        <w:tc>
          <w:tcPr>
            <w:tcW w:w="690" w:type="dxa"/>
          </w:tcPr>
          <w:p w14:paraId="46B829AA" w14:textId="77777777" w:rsidR="00445C05" w:rsidRPr="00C23E2A" w:rsidRDefault="00445C05" w:rsidP="00CE40A0"/>
        </w:tc>
        <w:tc>
          <w:tcPr>
            <w:tcW w:w="2340" w:type="dxa"/>
          </w:tcPr>
          <w:p w14:paraId="222336CD" w14:textId="77777777" w:rsidR="00445C05" w:rsidRPr="00C23E2A" w:rsidRDefault="00445C05" w:rsidP="00CE40A0"/>
        </w:tc>
      </w:tr>
      <w:tr w:rsidR="00445C05" w:rsidRPr="00C23E2A" w14:paraId="096DE981" w14:textId="77777777" w:rsidTr="00DE0C2C">
        <w:trPr>
          <w:trHeight w:hRule="exact" w:val="1441"/>
        </w:trPr>
        <w:tc>
          <w:tcPr>
            <w:tcW w:w="720" w:type="dxa"/>
          </w:tcPr>
          <w:p w14:paraId="04D204A1" w14:textId="5F773863" w:rsidR="00445C05" w:rsidRPr="00975D78" w:rsidRDefault="00290E90" w:rsidP="00CE40A0">
            <w:r>
              <w:t>O</w:t>
            </w:r>
            <w:r w:rsidR="00445C05">
              <w:t>.</w:t>
            </w:r>
          </w:p>
        </w:tc>
        <w:tc>
          <w:tcPr>
            <w:tcW w:w="4500" w:type="dxa"/>
            <w:vAlign w:val="center"/>
          </w:tcPr>
          <w:p w14:paraId="080859BA" w14:textId="77777777" w:rsidR="00445C05" w:rsidRPr="00B449D7" w:rsidRDefault="00445C05" w:rsidP="00CE40A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20"/>
                <w:tab w:val="left" w:pos="5040"/>
                <w:tab w:val="left" w:pos="5760"/>
                <w:tab w:val="left" w:pos="6480"/>
                <w:tab w:val="right" w:pos="8640"/>
              </w:tabs>
            </w:pPr>
            <w:r w:rsidRPr="00B449D7">
              <w:rPr>
                <w:b/>
                <w:bCs/>
              </w:rPr>
              <w:t>For program participants receiving motel or hotel vouchers</w:t>
            </w:r>
            <w:r w:rsidRPr="00B449D7">
              <w:t xml:space="preserve">, do their files document the lack of appropriate shelter beds available to house the homeless individual or family? </w:t>
            </w:r>
          </w:p>
        </w:tc>
        <w:tc>
          <w:tcPr>
            <w:tcW w:w="690" w:type="dxa"/>
          </w:tcPr>
          <w:p w14:paraId="4366E1C1" w14:textId="77777777" w:rsidR="00445C05" w:rsidRPr="00C23E2A" w:rsidRDefault="00445C05" w:rsidP="00CE40A0"/>
        </w:tc>
        <w:tc>
          <w:tcPr>
            <w:tcW w:w="690" w:type="dxa"/>
          </w:tcPr>
          <w:p w14:paraId="5CEF70E5" w14:textId="77777777" w:rsidR="00445C05" w:rsidRPr="00C23E2A" w:rsidRDefault="00445C05" w:rsidP="00CE40A0"/>
        </w:tc>
        <w:tc>
          <w:tcPr>
            <w:tcW w:w="690" w:type="dxa"/>
          </w:tcPr>
          <w:p w14:paraId="68CADB7A" w14:textId="77777777" w:rsidR="00445C05" w:rsidRPr="00C23E2A" w:rsidRDefault="00445C05" w:rsidP="00CE40A0"/>
        </w:tc>
        <w:tc>
          <w:tcPr>
            <w:tcW w:w="2340" w:type="dxa"/>
          </w:tcPr>
          <w:p w14:paraId="4952D2CD" w14:textId="77777777" w:rsidR="00445C05" w:rsidRPr="00C23E2A" w:rsidRDefault="00445C05" w:rsidP="00CE40A0"/>
        </w:tc>
      </w:tr>
      <w:tr w:rsidR="00445C05" w:rsidRPr="00C23E2A" w14:paraId="19001F5C" w14:textId="77777777" w:rsidTr="00DE0C2C">
        <w:trPr>
          <w:trHeight w:hRule="exact" w:val="1621"/>
        </w:trPr>
        <w:tc>
          <w:tcPr>
            <w:tcW w:w="720" w:type="dxa"/>
          </w:tcPr>
          <w:p w14:paraId="58A3A3F9" w14:textId="56573FC2" w:rsidR="00445C05" w:rsidRDefault="00290E90" w:rsidP="00CE40A0">
            <w:r>
              <w:t>P</w:t>
            </w:r>
            <w:r w:rsidR="00445C05">
              <w:t>.</w:t>
            </w:r>
          </w:p>
        </w:tc>
        <w:tc>
          <w:tcPr>
            <w:tcW w:w="4500" w:type="dxa"/>
            <w:vAlign w:val="center"/>
          </w:tcPr>
          <w:p w14:paraId="73D82CD9" w14:textId="66C55C45" w:rsidR="00445C05" w:rsidRPr="00B449D7" w:rsidRDefault="00445C05" w:rsidP="00DE0C2C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20"/>
                <w:tab w:val="left" w:pos="5040"/>
                <w:tab w:val="left" w:pos="5760"/>
                <w:tab w:val="left" w:pos="6480"/>
                <w:tab w:val="right" w:pos="8640"/>
              </w:tabs>
            </w:pPr>
            <w:r w:rsidRPr="00B449D7">
              <w:rPr>
                <w:b/>
                <w:bCs/>
              </w:rPr>
              <w:t>For participants receiving moving assistance</w:t>
            </w:r>
            <w:r w:rsidRPr="00B449D7">
              <w:t>, is there evidence that the moving costs were reasonable and, if storage fees were paid, that they were limited to no more than three months?</w:t>
            </w:r>
          </w:p>
        </w:tc>
        <w:tc>
          <w:tcPr>
            <w:tcW w:w="690" w:type="dxa"/>
          </w:tcPr>
          <w:p w14:paraId="473D6CF4" w14:textId="77777777" w:rsidR="00445C05" w:rsidRPr="00C23E2A" w:rsidRDefault="00445C05" w:rsidP="00CE40A0"/>
        </w:tc>
        <w:tc>
          <w:tcPr>
            <w:tcW w:w="690" w:type="dxa"/>
          </w:tcPr>
          <w:p w14:paraId="1A89AAAE" w14:textId="77777777" w:rsidR="00445C05" w:rsidRPr="00C23E2A" w:rsidRDefault="00445C05" w:rsidP="00CE40A0"/>
        </w:tc>
        <w:tc>
          <w:tcPr>
            <w:tcW w:w="690" w:type="dxa"/>
          </w:tcPr>
          <w:p w14:paraId="2E65871D" w14:textId="77777777" w:rsidR="00445C05" w:rsidRPr="00C23E2A" w:rsidRDefault="00445C05" w:rsidP="00CE40A0"/>
        </w:tc>
        <w:tc>
          <w:tcPr>
            <w:tcW w:w="2340" w:type="dxa"/>
          </w:tcPr>
          <w:p w14:paraId="07FD3C54" w14:textId="77777777" w:rsidR="00445C05" w:rsidRPr="00C23E2A" w:rsidRDefault="00445C05" w:rsidP="00CE40A0"/>
        </w:tc>
      </w:tr>
      <w:tr w:rsidR="00445C05" w:rsidRPr="00C23E2A" w14:paraId="06511DE6" w14:textId="77777777" w:rsidTr="00DE0C2C">
        <w:trPr>
          <w:trHeight w:hRule="exact" w:val="1621"/>
        </w:trPr>
        <w:tc>
          <w:tcPr>
            <w:tcW w:w="720" w:type="dxa"/>
          </w:tcPr>
          <w:p w14:paraId="34BFD2C8" w14:textId="6970104D" w:rsidR="00445C05" w:rsidRDefault="00290E90" w:rsidP="00CE40A0">
            <w:r>
              <w:t>Q</w:t>
            </w:r>
            <w:r w:rsidR="00445C05">
              <w:t>.</w:t>
            </w:r>
          </w:p>
        </w:tc>
        <w:tc>
          <w:tcPr>
            <w:tcW w:w="4500" w:type="dxa"/>
            <w:vAlign w:val="center"/>
          </w:tcPr>
          <w:p w14:paraId="08F942E9" w14:textId="0399264D" w:rsidR="00445C05" w:rsidRPr="00B449D7" w:rsidRDefault="00445C05" w:rsidP="00DE0C2C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20"/>
                <w:tab w:val="left" w:pos="5040"/>
                <w:tab w:val="left" w:pos="5760"/>
                <w:tab w:val="left" w:pos="6480"/>
                <w:tab w:val="right" w:pos="8640"/>
              </w:tabs>
            </w:pPr>
            <w:r w:rsidRPr="00B449D7">
              <w:rPr>
                <w:b/>
                <w:bCs/>
              </w:rPr>
              <w:t>For participants receiving legal assistance</w:t>
            </w:r>
            <w:r w:rsidRPr="00B449D7">
              <w:t>, is there evidence that the legal services were only used to help people stay in their homes and did not involve any mortgage-related issues?</w:t>
            </w:r>
          </w:p>
        </w:tc>
        <w:tc>
          <w:tcPr>
            <w:tcW w:w="690" w:type="dxa"/>
          </w:tcPr>
          <w:p w14:paraId="5D889E30" w14:textId="77777777" w:rsidR="00445C05" w:rsidRPr="00C23E2A" w:rsidRDefault="00445C05" w:rsidP="00CE40A0"/>
        </w:tc>
        <w:tc>
          <w:tcPr>
            <w:tcW w:w="690" w:type="dxa"/>
          </w:tcPr>
          <w:p w14:paraId="5D298475" w14:textId="77777777" w:rsidR="00445C05" w:rsidRPr="00C23E2A" w:rsidRDefault="00445C05" w:rsidP="00CE40A0"/>
        </w:tc>
        <w:tc>
          <w:tcPr>
            <w:tcW w:w="690" w:type="dxa"/>
          </w:tcPr>
          <w:p w14:paraId="1CCB615C" w14:textId="77777777" w:rsidR="00445C05" w:rsidRPr="00C23E2A" w:rsidRDefault="00445C05" w:rsidP="00CE40A0"/>
        </w:tc>
        <w:tc>
          <w:tcPr>
            <w:tcW w:w="2340" w:type="dxa"/>
          </w:tcPr>
          <w:p w14:paraId="4162CCA1" w14:textId="77777777" w:rsidR="00445C05" w:rsidRPr="00C23E2A" w:rsidRDefault="00445C05" w:rsidP="00CE40A0"/>
        </w:tc>
      </w:tr>
      <w:tr w:rsidR="00445C05" w:rsidRPr="00C23E2A" w14:paraId="1E5374C5" w14:textId="77777777" w:rsidTr="00DE0C2C">
        <w:trPr>
          <w:trHeight w:hRule="exact" w:val="991"/>
        </w:trPr>
        <w:tc>
          <w:tcPr>
            <w:tcW w:w="720" w:type="dxa"/>
          </w:tcPr>
          <w:p w14:paraId="3C7C624B" w14:textId="07D3F53C" w:rsidR="00445C05" w:rsidRDefault="00290E90" w:rsidP="00CE40A0">
            <w:r>
              <w:t>R</w:t>
            </w:r>
            <w:r w:rsidR="00445C05">
              <w:t>.</w:t>
            </w:r>
          </w:p>
        </w:tc>
        <w:tc>
          <w:tcPr>
            <w:tcW w:w="4500" w:type="dxa"/>
            <w:vAlign w:val="center"/>
          </w:tcPr>
          <w:p w14:paraId="75297714" w14:textId="08097335" w:rsidR="00445C05" w:rsidRPr="00863E60" w:rsidRDefault="00445C05" w:rsidP="00DE0C2C">
            <w:pPr>
              <w:pStyle w:val="Level1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</w:tabs>
            </w:pPr>
            <w:r>
              <w:t xml:space="preserve">Is there a process in place to ensure that payments for financial assistance were made </w:t>
            </w:r>
            <w:r w:rsidRPr="004352C3">
              <w:rPr>
                <w:u w:val="single"/>
              </w:rPr>
              <w:t>only to third parties</w:t>
            </w:r>
            <w:r>
              <w:t>?</w:t>
            </w:r>
          </w:p>
        </w:tc>
        <w:tc>
          <w:tcPr>
            <w:tcW w:w="690" w:type="dxa"/>
          </w:tcPr>
          <w:p w14:paraId="52CA1FA5" w14:textId="77777777" w:rsidR="00445C05" w:rsidRPr="00C23E2A" w:rsidRDefault="00445C05" w:rsidP="00CE40A0"/>
        </w:tc>
        <w:tc>
          <w:tcPr>
            <w:tcW w:w="690" w:type="dxa"/>
          </w:tcPr>
          <w:p w14:paraId="2F2CCDA4" w14:textId="77777777" w:rsidR="00445C05" w:rsidRPr="00C23E2A" w:rsidRDefault="00445C05" w:rsidP="00CE40A0"/>
        </w:tc>
        <w:tc>
          <w:tcPr>
            <w:tcW w:w="690" w:type="dxa"/>
          </w:tcPr>
          <w:p w14:paraId="64D9D81B" w14:textId="77777777" w:rsidR="00445C05" w:rsidRPr="00C23E2A" w:rsidRDefault="00445C05" w:rsidP="00CE40A0"/>
        </w:tc>
        <w:tc>
          <w:tcPr>
            <w:tcW w:w="2340" w:type="dxa"/>
          </w:tcPr>
          <w:p w14:paraId="1444613F" w14:textId="77777777" w:rsidR="00445C05" w:rsidRPr="00C23E2A" w:rsidRDefault="00445C05" w:rsidP="00CE40A0"/>
        </w:tc>
      </w:tr>
      <w:tr w:rsidR="00445C05" w:rsidRPr="00C23E2A" w14:paraId="0FD53BD6" w14:textId="77777777" w:rsidTr="00DE0C2C">
        <w:trPr>
          <w:trHeight w:hRule="exact" w:val="1612"/>
        </w:trPr>
        <w:tc>
          <w:tcPr>
            <w:tcW w:w="720" w:type="dxa"/>
          </w:tcPr>
          <w:p w14:paraId="02B37CF7" w14:textId="19931630" w:rsidR="00445C05" w:rsidRDefault="00290E90" w:rsidP="00CE40A0">
            <w:r>
              <w:t>S</w:t>
            </w:r>
            <w:r w:rsidR="00445C05">
              <w:t>.</w:t>
            </w:r>
          </w:p>
        </w:tc>
        <w:tc>
          <w:tcPr>
            <w:tcW w:w="4500" w:type="dxa"/>
            <w:vAlign w:val="center"/>
          </w:tcPr>
          <w:p w14:paraId="03BAEEF0" w14:textId="071ADB39" w:rsidR="00445C05" w:rsidRPr="00483AC6" w:rsidRDefault="00445C05" w:rsidP="00DE0C2C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20"/>
                <w:tab w:val="left" w:pos="5040"/>
                <w:tab w:val="left" w:pos="5760"/>
                <w:tab w:val="left" w:pos="6480"/>
                <w:tab w:val="right" w:pos="8640"/>
              </w:tabs>
              <w:ind w:left="5" w:hanging="5"/>
            </w:pPr>
            <w:r w:rsidRPr="00483AC6">
              <w:t xml:space="preserve">If </w:t>
            </w:r>
            <w:r>
              <w:t>program participants</w:t>
            </w:r>
            <w:r w:rsidRPr="00483AC6">
              <w:rPr>
                <w:b/>
                <w:color w:val="FF0000"/>
              </w:rPr>
              <w:t xml:space="preserve"> </w:t>
            </w:r>
            <w:r w:rsidRPr="00483AC6">
              <w:t xml:space="preserve">have been </w:t>
            </w:r>
            <w:r w:rsidRPr="00E15057">
              <w:rPr>
                <w:u w:val="single"/>
              </w:rPr>
              <w:t>terminated</w:t>
            </w:r>
            <w:r w:rsidRPr="00483AC6">
              <w:t xml:space="preserve"> from </w:t>
            </w:r>
            <w:r>
              <w:t xml:space="preserve">receiving </w:t>
            </w:r>
            <w:r w:rsidRPr="00483AC6">
              <w:t>housing</w:t>
            </w:r>
            <w:r>
              <w:t xml:space="preserve"> assistance</w:t>
            </w:r>
            <w:r w:rsidRPr="00483AC6">
              <w:t>, does a review of the</w:t>
            </w:r>
            <w:r>
              <w:t>ir</w:t>
            </w:r>
            <w:r w:rsidRPr="00483AC6">
              <w:t xml:space="preserve"> files</w:t>
            </w:r>
            <w:r>
              <w:t xml:space="preserve"> reveal </w:t>
            </w:r>
            <w:r w:rsidRPr="00483AC6">
              <w:t>that the minimum due process requirements for termination were</w:t>
            </w:r>
            <w:r>
              <w:t xml:space="preserve"> </w:t>
            </w:r>
            <w:r w:rsidRPr="00483AC6">
              <w:t>followed?</w:t>
            </w:r>
          </w:p>
        </w:tc>
        <w:tc>
          <w:tcPr>
            <w:tcW w:w="690" w:type="dxa"/>
          </w:tcPr>
          <w:p w14:paraId="356D3233" w14:textId="77777777" w:rsidR="00445C05" w:rsidRPr="00483AC6" w:rsidRDefault="00445C05" w:rsidP="00CE40A0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320"/>
                <w:tab w:val="left" w:pos="5040"/>
                <w:tab w:val="left" w:pos="5760"/>
                <w:tab w:val="left" w:pos="6480"/>
                <w:tab w:val="right" w:pos="8640"/>
              </w:tabs>
              <w:spacing w:after="120"/>
            </w:pPr>
          </w:p>
        </w:tc>
        <w:tc>
          <w:tcPr>
            <w:tcW w:w="690" w:type="dxa"/>
          </w:tcPr>
          <w:p w14:paraId="392B8D2B" w14:textId="77777777" w:rsidR="00445C05" w:rsidRPr="00C23E2A" w:rsidRDefault="00445C05" w:rsidP="00CE40A0"/>
        </w:tc>
        <w:tc>
          <w:tcPr>
            <w:tcW w:w="690" w:type="dxa"/>
          </w:tcPr>
          <w:p w14:paraId="56D37EC4" w14:textId="77777777" w:rsidR="00445C05" w:rsidRPr="00C23E2A" w:rsidRDefault="00445C05" w:rsidP="00CE40A0"/>
        </w:tc>
        <w:tc>
          <w:tcPr>
            <w:tcW w:w="2340" w:type="dxa"/>
          </w:tcPr>
          <w:p w14:paraId="0AB2FE5F" w14:textId="77777777" w:rsidR="00445C05" w:rsidRPr="00C23E2A" w:rsidRDefault="00445C05" w:rsidP="00CE40A0"/>
        </w:tc>
      </w:tr>
    </w:tbl>
    <w:p w14:paraId="02653280" w14:textId="77777777" w:rsidR="00445C05" w:rsidRPr="00C23E2A" w:rsidRDefault="00445C05" w:rsidP="00445C05">
      <w:r w:rsidRPr="00C23E2A">
        <w:tab/>
      </w:r>
    </w:p>
    <w:p w14:paraId="144C615D" w14:textId="77777777" w:rsidR="00445C05" w:rsidRDefault="00445C05" w:rsidP="00445C05">
      <w:pPr>
        <w:rPr>
          <w:rFonts w:ascii="Calibri" w:hAnsi="Calibri"/>
        </w:rPr>
      </w:pPr>
    </w:p>
    <w:p w14:paraId="513FE31C" w14:textId="77777777" w:rsidR="00464E3A" w:rsidRDefault="00464E3A"/>
    <w:sectPr w:rsidR="00464E3A" w:rsidSect="0028576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B57A" w14:textId="77777777" w:rsidR="00E61F88" w:rsidRDefault="00E61F88" w:rsidP="00445C05">
      <w:r>
        <w:separator/>
      </w:r>
    </w:p>
  </w:endnote>
  <w:endnote w:type="continuationSeparator" w:id="0">
    <w:p w14:paraId="3B35EAFB" w14:textId="77777777" w:rsidR="00E61F88" w:rsidRDefault="00E61F88" w:rsidP="0044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1C3B04" w14:paraId="04902D2C" w14:textId="77777777">
      <w:tc>
        <w:tcPr>
          <w:tcW w:w="918" w:type="dxa"/>
        </w:tcPr>
        <w:p w14:paraId="6B678A56" w14:textId="77777777" w:rsidR="001C3B04" w:rsidRPr="0029696A" w:rsidRDefault="00E84179">
          <w:pPr>
            <w:pStyle w:val="Footer"/>
            <w:jc w:val="right"/>
            <w:rPr>
              <w:b/>
              <w:color w:val="4F81BD" w:themeColor="accent1"/>
            </w:rPr>
          </w:pPr>
          <w:r w:rsidRPr="0029696A">
            <w:fldChar w:fldCharType="begin"/>
          </w:r>
          <w:r w:rsidR="00DA6899" w:rsidRPr="0029696A">
            <w:instrText xml:space="preserve"> PAGE   \* MERGEFORMAT </w:instrText>
          </w:r>
          <w:r w:rsidRPr="0029696A">
            <w:fldChar w:fldCharType="separate"/>
          </w:r>
          <w:r w:rsidR="00767723" w:rsidRPr="00767723">
            <w:rPr>
              <w:b/>
              <w:noProof/>
              <w:color w:val="4F81BD" w:themeColor="accent1"/>
            </w:rPr>
            <w:t>2</w:t>
          </w:r>
          <w:r w:rsidRPr="0029696A">
            <w:fldChar w:fldCharType="end"/>
          </w:r>
        </w:p>
      </w:tc>
      <w:tc>
        <w:tcPr>
          <w:tcW w:w="7938" w:type="dxa"/>
        </w:tcPr>
        <w:p w14:paraId="7E32F93A" w14:textId="157A2DC3" w:rsidR="001C3B04" w:rsidRDefault="00290E90">
          <w:pPr>
            <w:pStyle w:val="Footer"/>
          </w:pPr>
          <w:r>
            <w:t>June</w:t>
          </w:r>
          <w:r w:rsidR="00C059AC">
            <w:t xml:space="preserve"> 2023</w:t>
          </w:r>
        </w:p>
      </w:tc>
    </w:tr>
  </w:tbl>
  <w:p w14:paraId="2A219148" w14:textId="77777777" w:rsidR="001C3B04" w:rsidRDefault="00E15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5B2B9A" w14:paraId="448BCFBF" w14:textId="77777777" w:rsidTr="00BA14E3">
      <w:tc>
        <w:tcPr>
          <w:tcW w:w="918" w:type="dxa"/>
        </w:tcPr>
        <w:p w14:paraId="50DC3725" w14:textId="77777777" w:rsidR="005B2B9A" w:rsidRPr="0029696A" w:rsidRDefault="005B2B9A" w:rsidP="005B2B9A">
          <w:pPr>
            <w:pStyle w:val="Footer"/>
            <w:jc w:val="right"/>
            <w:rPr>
              <w:b/>
              <w:color w:val="4F81BD" w:themeColor="accent1"/>
            </w:rPr>
          </w:pPr>
          <w:r w:rsidRPr="0029696A">
            <w:fldChar w:fldCharType="begin"/>
          </w:r>
          <w:r w:rsidRPr="0029696A">
            <w:instrText xml:space="preserve"> PAGE   \* MERGEFORMAT </w:instrText>
          </w:r>
          <w:r w:rsidRPr="0029696A">
            <w:fldChar w:fldCharType="separate"/>
          </w:r>
          <w:r w:rsidRPr="00767723">
            <w:rPr>
              <w:b/>
              <w:noProof/>
              <w:color w:val="4F81BD" w:themeColor="accent1"/>
            </w:rPr>
            <w:t>2</w:t>
          </w:r>
          <w:r w:rsidRPr="0029696A">
            <w:fldChar w:fldCharType="end"/>
          </w:r>
        </w:p>
      </w:tc>
      <w:tc>
        <w:tcPr>
          <w:tcW w:w="7938" w:type="dxa"/>
        </w:tcPr>
        <w:p w14:paraId="2B3C54BE" w14:textId="2ABC442E" w:rsidR="005B2B9A" w:rsidRDefault="00290E90" w:rsidP="005B2B9A">
          <w:pPr>
            <w:pStyle w:val="Footer"/>
          </w:pPr>
          <w:r>
            <w:t>June</w:t>
          </w:r>
          <w:r w:rsidR="00DE0C2C">
            <w:t xml:space="preserve"> 2023</w:t>
          </w:r>
        </w:p>
      </w:tc>
    </w:tr>
  </w:tbl>
  <w:p w14:paraId="618E8613" w14:textId="77777777" w:rsidR="005B2B9A" w:rsidRDefault="005B2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771A" w14:textId="77777777" w:rsidR="00E61F88" w:rsidRDefault="00E61F88" w:rsidP="00445C05">
      <w:r>
        <w:separator/>
      </w:r>
    </w:p>
  </w:footnote>
  <w:footnote w:type="continuationSeparator" w:id="0">
    <w:p w14:paraId="4C2DDC9D" w14:textId="77777777" w:rsidR="00E61F88" w:rsidRDefault="00E61F88" w:rsidP="0044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id w:val="77738743"/>
      <w:placeholder>
        <w:docPart w:val="F719DD2CD1004B27A3CDDEA4A3D39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37F774" w14:textId="77777777" w:rsidR="001C3B04" w:rsidRDefault="00445C05" w:rsidP="006D65F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t>EMERGENCY SOLUTIONS GRANTS PROGRAM MONITORING CHECKLIST</w:t>
        </w:r>
      </w:p>
    </w:sdtContent>
  </w:sdt>
  <w:p w14:paraId="301D158D" w14:textId="77777777" w:rsidR="001C3B04" w:rsidRDefault="0028576A">
    <w:pPr>
      <w:pStyle w:val="Header"/>
    </w:pPr>
    <w:r>
      <w:tab/>
      <w:t xml:space="preserve">                                                                          </w:t>
    </w:r>
    <w:proofErr w:type="gramStart"/>
    <w:r>
      <w:t>Yes</w:t>
    </w:r>
    <w:proofErr w:type="gramEnd"/>
    <w:r>
      <w:t xml:space="preserve">      No       N/A       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alias w:val="Title"/>
      <w:id w:val="1080569085"/>
      <w:placeholder>
        <w:docPart w:val="8B215AD977D943CCA12A57ADE4CF14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49E782" w14:textId="77777777" w:rsidR="00767723" w:rsidRDefault="0076772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67723">
          <w:rPr>
            <w:rFonts w:eastAsiaTheme="majorEastAsia"/>
          </w:rPr>
          <w:t>EMERGENCY SOLUTIONS GRANTS PROGRAM MONITORING CHECKLIST</w:t>
        </w:r>
      </w:p>
    </w:sdtContent>
  </w:sdt>
  <w:p w14:paraId="3A436DFF" w14:textId="77777777" w:rsidR="0028576A" w:rsidRDefault="00285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2778"/>
    <w:multiLevelType w:val="hybridMultilevel"/>
    <w:tmpl w:val="A9D4A1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6EF52BD"/>
    <w:multiLevelType w:val="hybridMultilevel"/>
    <w:tmpl w:val="685A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B4014"/>
    <w:multiLevelType w:val="multilevel"/>
    <w:tmpl w:val="45A4171A"/>
    <w:lvl w:ilvl="0">
      <w:start w:val="1"/>
      <w:numFmt w:val="none"/>
      <w:pStyle w:val="Level1"/>
      <w:lvlText w:val="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upperLetter"/>
      <w:lvlText w:val="%3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7D2A7A6F"/>
    <w:multiLevelType w:val="hybridMultilevel"/>
    <w:tmpl w:val="9F36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19530">
    <w:abstractNumId w:val="2"/>
  </w:num>
  <w:num w:numId="2" w16cid:durableId="1045521744">
    <w:abstractNumId w:val="1"/>
  </w:num>
  <w:num w:numId="3" w16cid:durableId="2128115113">
    <w:abstractNumId w:val="0"/>
  </w:num>
  <w:num w:numId="4" w16cid:durableId="542639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05"/>
    <w:rsid w:val="00075189"/>
    <w:rsid w:val="000A263D"/>
    <w:rsid w:val="000D02E1"/>
    <w:rsid w:val="001724EB"/>
    <w:rsid w:val="001779F5"/>
    <w:rsid w:val="0019786B"/>
    <w:rsid w:val="001B7C95"/>
    <w:rsid w:val="002258CD"/>
    <w:rsid w:val="00271F5D"/>
    <w:rsid w:val="0027397C"/>
    <w:rsid w:val="0028576A"/>
    <w:rsid w:val="002903DA"/>
    <w:rsid w:val="00290E90"/>
    <w:rsid w:val="002B31EB"/>
    <w:rsid w:val="00352C08"/>
    <w:rsid w:val="003C0682"/>
    <w:rsid w:val="004352C3"/>
    <w:rsid w:val="00445C05"/>
    <w:rsid w:val="00464E3A"/>
    <w:rsid w:val="00495FE7"/>
    <w:rsid w:val="004B07A7"/>
    <w:rsid w:val="00534ACB"/>
    <w:rsid w:val="005A326F"/>
    <w:rsid w:val="005B2B9A"/>
    <w:rsid w:val="0065096E"/>
    <w:rsid w:val="00667BF1"/>
    <w:rsid w:val="006708E3"/>
    <w:rsid w:val="00767723"/>
    <w:rsid w:val="007A2C8D"/>
    <w:rsid w:val="008C59D7"/>
    <w:rsid w:val="008F6B1F"/>
    <w:rsid w:val="00902A1E"/>
    <w:rsid w:val="0096458B"/>
    <w:rsid w:val="009929D3"/>
    <w:rsid w:val="009C6ED5"/>
    <w:rsid w:val="00A03E7B"/>
    <w:rsid w:val="00A10CED"/>
    <w:rsid w:val="00A51DF0"/>
    <w:rsid w:val="00A855DF"/>
    <w:rsid w:val="00AE4A30"/>
    <w:rsid w:val="00B11BA8"/>
    <w:rsid w:val="00B1667A"/>
    <w:rsid w:val="00B42796"/>
    <w:rsid w:val="00B449D7"/>
    <w:rsid w:val="00BA4A46"/>
    <w:rsid w:val="00BB548B"/>
    <w:rsid w:val="00BE1AF7"/>
    <w:rsid w:val="00C0353D"/>
    <w:rsid w:val="00C059AC"/>
    <w:rsid w:val="00C12145"/>
    <w:rsid w:val="00C72FF9"/>
    <w:rsid w:val="00C76999"/>
    <w:rsid w:val="00C82A6E"/>
    <w:rsid w:val="00C938C1"/>
    <w:rsid w:val="00CA1FEB"/>
    <w:rsid w:val="00CA65EF"/>
    <w:rsid w:val="00CB412E"/>
    <w:rsid w:val="00CC6402"/>
    <w:rsid w:val="00D97B86"/>
    <w:rsid w:val="00DA6899"/>
    <w:rsid w:val="00DC17F0"/>
    <w:rsid w:val="00DD5086"/>
    <w:rsid w:val="00DE0C2C"/>
    <w:rsid w:val="00DF74C8"/>
    <w:rsid w:val="00E15057"/>
    <w:rsid w:val="00E61F88"/>
    <w:rsid w:val="00E751CF"/>
    <w:rsid w:val="00E775E4"/>
    <w:rsid w:val="00E84179"/>
    <w:rsid w:val="00E857EA"/>
    <w:rsid w:val="00E91310"/>
    <w:rsid w:val="00EB43D5"/>
    <w:rsid w:val="00E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28D9"/>
  <w15:docId w15:val="{3C60611D-4F9C-4613-BC2D-B4B74262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45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45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5C05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Header"/>
    <w:rsid w:val="00445C0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19DD2CD1004B27A3CDDEA4A3D39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D6CFE-F7FF-4583-A9A9-52313296F758}"/>
      </w:docPartPr>
      <w:docPartBody>
        <w:p w:rsidR="00D65B23" w:rsidRDefault="006B5829" w:rsidP="006B5829">
          <w:pPr>
            <w:pStyle w:val="F719DD2CD1004B27A3CDDEA4A3D39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8B215AD977D943CCA12A57ADE4CF1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E83A-B909-4818-A296-C4B7D074161F}"/>
      </w:docPartPr>
      <w:docPartBody>
        <w:p w:rsidR="002E7472" w:rsidRDefault="00DE497C" w:rsidP="00DE497C">
          <w:pPr>
            <w:pStyle w:val="8B215AD977D943CCA12A57ADE4CF14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829"/>
    <w:rsid w:val="002E7472"/>
    <w:rsid w:val="00316117"/>
    <w:rsid w:val="006B5829"/>
    <w:rsid w:val="00D65B23"/>
    <w:rsid w:val="00DB298D"/>
    <w:rsid w:val="00D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19DD2CD1004B27A3CDDEA4A3D39405">
    <w:name w:val="F719DD2CD1004B27A3CDDEA4A3D39405"/>
    <w:rsid w:val="006B5829"/>
  </w:style>
  <w:style w:type="paragraph" w:customStyle="1" w:styleId="8B215AD977D943CCA12A57ADE4CF1450">
    <w:name w:val="8B215AD977D943CCA12A57ADE4CF1450"/>
    <w:rsid w:val="00DE4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C3D8F844EC948AFF1C6E10CF615CC" ma:contentTypeVersion="9" ma:contentTypeDescription="Create a new document." ma:contentTypeScope="" ma:versionID="7e5402b6c8066586a48e1f13ae298f74">
  <xsd:schema xmlns:xsd="http://www.w3.org/2001/XMLSchema" xmlns:xs="http://www.w3.org/2001/XMLSchema" xmlns:p="http://schemas.microsoft.com/office/2006/metadata/properties" xmlns:ns2="e6067449-8796-49e4-8d61-964a215ef526" xmlns:ns3="7cae1f83-f555-4797-8b4f-3443f317d455" targetNamespace="http://schemas.microsoft.com/office/2006/metadata/properties" ma:root="true" ma:fieldsID="b9e42fd66b02ea8b760f0c485a061d76" ns2:_="" ns3:_="">
    <xsd:import namespace="e6067449-8796-49e4-8d61-964a215ef526"/>
    <xsd:import namespace="7cae1f83-f555-4797-8b4f-3443f317d4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83-f555-4797-8b4f-3443f317d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14a2b-0901-4851-9135-e440dd1a60d2">
      <Terms xmlns="http://schemas.microsoft.com/office/infopath/2007/PartnerControls"/>
    </lcf76f155ced4ddcb4097134ff3c332f>
    <TaxCatchAll xmlns="bc761791-33a0-47b7-8145-9d3c2515a3a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1E1EE-2E4C-45DD-998F-6BD8D3ADC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7449-8796-49e4-8d61-964a215ef526"/>
    <ds:schemaRef ds:uri="7cae1f83-f555-4797-8b4f-3443f317d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C305B-1C41-4A9D-A2E9-7C0C0ECC88CA}"/>
</file>

<file path=customXml/itemProps3.xml><?xml version="1.0" encoding="utf-8"?>
<ds:datastoreItem xmlns:ds="http://schemas.openxmlformats.org/officeDocument/2006/customXml" ds:itemID="{BA7939F3-626E-4916-BB60-AA38DEE741BB}">
  <ds:schemaRefs>
    <ds:schemaRef ds:uri="http://schemas.microsoft.com/office/2006/metadata/properties"/>
    <ds:schemaRef ds:uri="http://schemas.microsoft.com/office/infopath/2007/PartnerControls"/>
    <ds:schemaRef ds:uri="e6067449-8796-49e4-8d61-964a215ef526"/>
  </ds:schemaRefs>
</ds:datastoreItem>
</file>

<file path=customXml/itemProps4.xml><?xml version="1.0" encoding="utf-8"?>
<ds:datastoreItem xmlns:ds="http://schemas.openxmlformats.org/officeDocument/2006/customXml" ds:itemID="{EE89B228-15D6-43F2-9BA1-FE695E5AF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SOLUTIONS GRANTS PROGRAM MONITORING CHECKLIST</vt:lpstr>
    </vt:vector>
  </TitlesOfParts>
  <Company>ADECA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SOLUTIONS GRANTS PROGRAM MONITORING CHECKLIST</dc:title>
  <dc:creator>ADECA User</dc:creator>
  <cp:lastModifiedBy>Anderson, Marie</cp:lastModifiedBy>
  <cp:revision>8</cp:revision>
  <cp:lastPrinted>2013-12-13T22:08:00Z</cp:lastPrinted>
  <dcterms:created xsi:type="dcterms:W3CDTF">2023-02-07T20:30:00Z</dcterms:created>
  <dcterms:modified xsi:type="dcterms:W3CDTF">2023-06-22T13:14:00Z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0x0101008AFC3D8F844EC948AFF1C6E10CF615CC</vt:lpwstr>
  </property>
  <property fmtid="{D5CDD505-2E9C-101B-9397-08002B2CF9AE}" pid="3" name="_dlc_DocIdItemGuid">
    <vt:lpwstr>535ed7fc-ddfb-484b-962a-92cc5639b253</vt:lpwstr>
  </property>
</Properties>
</file>