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68" w:rsidRPr="00451D66" w:rsidRDefault="00451D66" w:rsidP="00451D66">
      <w:pPr>
        <w:jc w:val="center"/>
        <w:rPr>
          <w:rFonts w:ascii="Arial" w:hAnsi="Arial" w:cs="Arial"/>
          <w:sz w:val="32"/>
          <w:szCs w:val="32"/>
        </w:rPr>
      </w:pPr>
      <w:r w:rsidRPr="00451D66">
        <w:rPr>
          <w:rFonts w:ascii="Arial" w:hAnsi="Arial" w:cs="Arial"/>
          <w:sz w:val="32"/>
          <w:szCs w:val="32"/>
        </w:rPr>
        <w:t>Alabama Appalachian Regional Commission Fu</w:t>
      </w:r>
      <w:bookmarkStart w:id="0" w:name="_GoBack"/>
      <w:bookmarkEnd w:id="0"/>
      <w:r w:rsidRPr="00451D66">
        <w:rPr>
          <w:rFonts w:ascii="Arial" w:hAnsi="Arial" w:cs="Arial"/>
          <w:sz w:val="32"/>
          <w:szCs w:val="32"/>
        </w:rPr>
        <w:t>nded Projects – FY 2015</w:t>
      </w:r>
    </w:p>
    <w:tbl>
      <w:tblPr>
        <w:tblW w:w="50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3773"/>
        <w:gridCol w:w="11"/>
        <w:gridCol w:w="5835"/>
        <w:gridCol w:w="16"/>
        <w:gridCol w:w="1800"/>
      </w:tblGrid>
      <w:tr w:rsidR="00525B4B" w:rsidRPr="00BD358D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381108" w:rsidRDefault="00435BD5" w:rsidP="00435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Project #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381108" w:rsidRDefault="00451D66" w:rsidP="00BD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4" w:history="1">
              <w:r w:rsidR="008456E8" w:rsidRPr="00381108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</w:rPr>
                <w:t>Grantee</w:t>
              </w:r>
            </w:hyperlink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381108" w:rsidRDefault="00451D66" w:rsidP="00BD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5" w:history="1">
              <w:r w:rsidR="008456E8" w:rsidRPr="00381108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</w:rPr>
                <w:t>Project Title</w:t>
              </w:r>
            </w:hyperlink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381108" w:rsidRDefault="00381108" w:rsidP="00381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Amount</w:t>
            </w:r>
          </w:p>
        </w:tc>
      </w:tr>
      <w:tr w:rsidR="00525B4B" w:rsidRPr="00BD358D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A68" w:rsidRDefault="00895A6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5A68" w:rsidRDefault="00451D6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tooltip="AL-16924-I-R3" w:history="1">
              <w:r w:rsidR="008456E8" w:rsidRPr="00895A68">
                <w:rPr>
                  <w:rFonts w:ascii="Arial" w:eastAsia="Times New Roman" w:hAnsi="Arial" w:cs="Arial"/>
                  <w:sz w:val="24"/>
                  <w:szCs w:val="24"/>
                </w:rPr>
                <w:t>AL-16924-I-R3</w:t>
              </w:r>
            </w:hyperlink>
          </w:p>
          <w:p w:rsidR="008456E8" w:rsidRPr="00895A68" w:rsidRDefault="008456E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95A68">
              <w:rPr>
                <w:rFonts w:ascii="Arial" w:eastAsia="Times New Roman" w:hAnsi="Arial" w:cs="Arial"/>
                <w:sz w:val="24"/>
                <w:szCs w:val="24"/>
              </w:rPr>
              <w:t>Bevill</w:t>
            </w:r>
            <w:proofErr w:type="spellEnd"/>
            <w:r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State Community College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Alabama Access to Higher Education (AAHE) Center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$116,000</w:t>
            </w:r>
          </w:p>
        </w:tc>
      </w:tr>
      <w:tr w:rsidR="00525B4B" w:rsidRPr="00BD358D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A68" w:rsidRDefault="00895A6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5A68" w:rsidRDefault="00451D6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" w:tooltip="AL-17208-C3" w:history="1">
              <w:r w:rsidR="008456E8" w:rsidRPr="00895A68">
                <w:rPr>
                  <w:rFonts w:ascii="Arial" w:eastAsia="Times New Roman" w:hAnsi="Arial" w:cs="Arial"/>
                  <w:sz w:val="24"/>
                  <w:szCs w:val="24"/>
                </w:rPr>
                <w:t>AL-17208-C3</w:t>
              </w:r>
            </w:hyperlink>
          </w:p>
          <w:p w:rsidR="008456E8" w:rsidRPr="00895A68" w:rsidRDefault="008456E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Better Basics, Inc.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Literacy Program for Clay, Jefferson &amp; Hale Counties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$150,000</w:t>
            </w:r>
          </w:p>
        </w:tc>
      </w:tr>
      <w:tr w:rsidR="00525B4B" w:rsidRPr="00BD358D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451D6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tooltip="AL-17215-C2" w:history="1">
              <w:r w:rsidR="008456E8" w:rsidRPr="00895A68">
                <w:rPr>
                  <w:rFonts w:ascii="Arial" w:eastAsia="Times New Roman" w:hAnsi="Arial" w:cs="Arial"/>
                  <w:sz w:val="24"/>
                  <w:szCs w:val="24"/>
                </w:rPr>
                <w:t>AL-17215-C2</w:t>
              </w:r>
            </w:hyperlink>
            <w:r w:rsidR="008456E8"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University of Alabama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Building Entrepreneurship in Rural Appalachian Alabama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$75,000</w:t>
            </w:r>
          </w:p>
        </w:tc>
      </w:tr>
      <w:tr w:rsidR="00525B4B" w:rsidRPr="00BD358D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A68" w:rsidRDefault="00895A6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5A68" w:rsidRDefault="00451D6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tooltip="AL-17499-C1" w:history="1">
              <w:r w:rsidR="008456E8" w:rsidRPr="00895A68">
                <w:rPr>
                  <w:rFonts w:ascii="Arial" w:eastAsia="Times New Roman" w:hAnsi="Arial" w:cs="Arial"/>
                  <w:sz w:val="24"/>
                  <w:szCs w:val="24"/>
                </w:rPr>
                <w:t>AL-17499-C1</w:t>
              </w:r>
            </w:hyperlink>
          </w:p>
          <w:p w:rsidR="008456E8" w:rsidRPr="00895A68" w:rsidRDefault="008456E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University of Alabama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Tourism Development in West Alabama - Phase II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$46,728</w:t>
            </w:r>
          </w:p>
        </w:tc>
      </w:tr>
      <w:tr w:rsidR="00525B4B" w:rsidRPr="00BD358D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A68" w:rsidRDefault="00895A6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5A68" w:rsidRDefault="00451D6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tooltip="AL-17500-C2" w:history="1">
              <w:r w:rsidR="008456E8" w:rsidRPr="00895A68">
                <w:rPr>
                  <w:rFonts w:ascii="Arial" w:eastAsia="Times New Roman" w:hAnsi="Arial" w:cs="Arial"/>
                  <w:sz w:val="24"/>
                  <w:szCs w:val="24"/>
                </w:rPr>
                <w:t>AL-17500-C2</w:t>
              </w:r>
            </w:hyperlink>
          </w:p>
          <w:p w:rsidR="008456E8" w:rsidRPr="00895A68" w:rsidRDefault="008456E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Piedmont City Schools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95A68">
              <w:rPr>
                <w:rFonts w:ascii="Arial" w:eastAsia="Times New Roman" w:hAnsi="Arial" w:cs="Arial"/>
                <w:sz w:val="24"/>
                <w:szCs w:val="24"/>
              </w:rPr>
              <w:t>MPower</w:t>
            </w:r>
            <w:proofErr w:type="spellEnd"/>
            <w:r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Piedmont Initiative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$70,190</w:t>
            </w:r>
          </w:p>
        </w:tc>
      </w:tr>
      <w:tr w:rsidR="00525B4B" w:rsidRPr="00BD358D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A68" w:rsidRDefault="00895A6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5A68" w:rsidRDefault="00451D6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" w:tooltip="AL-17501-C2" w:history="1">
              <w:r w:rsidR="008456E8" w:rsidRPr="00895A68">
                <w:rPr>
                  <w:rFonts w:ascii="Arial" w:eastAsia="Times New Roman" w:hAnsi="Arial" w:cs="Arial"/>
                  <w:sz w:val="24"/>
                  <w:szCs w:val="24"/>
                </w:rPr>
                <w:t>AL-17501-C2</w:t>
              </w:r>
            </w:hyperlink>
          </w:p>
          <w:p w:rsidR="008456E8" w:rsidRPr="00895A68" w:rsidRDefault="008456E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Attalla City Schools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Advancing Attalla Program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$50,000</w:t>
            </w:r>
          </w:p>
        </w:tc>
      </w:tr>
      <w:tr w:rsidR="00525B4B" w:rsidRPr="00BD358D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451D6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" w:tooltip="AL-17517-C1" w:history="1">
              <w:r w:rsidR="008456E8" w:rsidRPr="00895A68">
                <w:rPr>
                  <w:rFonts w:ascii="Arial" w:eastAsia="Times New Roman" w:hAnsi="Arial" w:cs="Arial"/>
                  <w:sz w:val="24"/>
                  <w:szCs w:val="24"/>
                </w:rPr>
                <w:t>AL-17517-C1</w:t>
              </w:r>
            </w:hyperlink>
            <w:r w:rsidR="008456E8"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A+</w:t>
            </w:r>
            <w:r w:rsidR="00895A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Education Partnership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Expansion of Advanced Placement Training &amp; Incentive Program to ARC Counties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$199,860</w:t>
            </w:r>
          </w:p>
        </w:tc>
      </w:tr>
      <w:tr w:rsidR="00525B4B" w:rsidRPr="00BD358D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A68" w:rsidRDefault="00895A6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5A68" w:rsidRDefault="00451D6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3" w:tooltip="AL-17723-C1" w:history="1">
              <w:r w:rsidR="008456E8" w:rsidRPr="00895A68">
                <w:rPr>
                  <w:rFonts w:ascii="Arial" w:eastAsia="Times New Roman" w:hAnsi="Arial" w:cs="Arial"/>
                  <w:sz w:val="24"/>
                  <w:szCs w:val="24"/>
                </w:rPr>
                <w:t>AL-17723-C1</w:t>
              </w:r>
            </w:hyperlink>
          </w:p>
          <w:p w:rsidR="008456E8" w:rsidRPr="00895A68" w:rsidRDefault="008456E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Jones Valley Urban Farm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Good School Food Program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$75,000</w:t>
            </w:r>
          </w:p>
        </w:tc>
      </w:tr>
      <w:tr w:rsidR="00525B4B" w:rsidRPr="00BD358D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A68" w:rsidRDefault="00895A6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456E8" w:rsidRDefault="00451D6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tooltip="AL-17744-C1" w:history="1">
              <w:r w:rsidR="008456E8" w:rsidRPr="00895A68">
                <w:rPr>
                  <w:rFonts w:ascii="Arial" w:eastAsia="Times New Roman" w:hAnsi="Arial" w:cs="Arial"/>
                  <w:sz w:val="24"/>
                  <w:szCs w:val="24"/>
                </w:rPr>
                <w:t>AL-17744-C1</w:t>
              </w:r>
            </w:hyperlink>
            <w:r w:rsidR="008456E8"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95A68" w:rsidRPr="00895A68" w:rsidRDefault="00895A6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95A68">
              <w:rPr>
                <w:rFonts w:ascii="Arial" w:eastAsia="Times New Roman" w:hAnsi="Arial" w:cs="Arial"/>
                <w:sz w:val="24"/>
                <w:szCs w:val="24"/>
              </w:rPr>
              <w:t>DesignAlabama</w:t>
            </w:r>
            <w:proofErr w:type="spellEnd"/>
            <w:r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Inc.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95A68">
              <w:rPr>
                <w:rFonts w:ascii="Arial" w:eastAsia="Times New Roman" w:hAnsi="Arial" w:cs="Arial"/>
                <w:sz w:val="24"/>
                <w:szCs w:val="24"/>
              </w:rPr>
              <w:t>DesignAlabama</w:t>
            </w:r>
            <w:proofErr w:type="spellEnd"/>
            <w:r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Mayors Design Summit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6E8" w:rsidRPr="00895A68" w:rsidRDefault="008456E8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$6,500</w:t>
            </w:r>
          </w:p>
        </w:tc>
      </w:tr>
      <w:tr w:rsidR="00525B4B" w:rsidRPr="00BD358D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F76" w:rsidRPr="00895A68" w:rsidRDefault="00451D6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" w:tooltip="AL-17760-C1" w:history="1">
              <w:r w:rsidR="00AA7F76" w:rsidRPr="00895A68">
                <w:rPr>
                  <w:rFonts w:ascii="Arial" w:eastAsia="Times New Roman" w:hAnsi="Arial" w:cs="Arial"/>
                  <w:sz w:val="24"/>
                  <w:szCs w:val="24"/>
                </w:rPr>
                <w:t>AL-17760-C1</w:t>
              </w:r>
            </w:hyperlink>
            <w:r w:rsidR="00AA7F76"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F76" w:rsidRPr="00895A68" w:rsidRDefault="00AA7F7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Blount County Education Foundation Inc.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F76" w:rsidRPr="00895A68" w:rsidRDefault="00AA7F7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Expanding Horizons for Blount County Schools Students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F76" w:rsidRPr="00895A68" w:rsidRDefault="00AA7F76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$50,000</w:t>
            </w:r>
          </w:p>
        </w:tc>
      </w:tr>
      <w:tr w:rsidR="00525B4B" w:rsidRPr="00BD358D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A68" w:rsidRDefault="00895A6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7F76" w:rsidRDefault="00451D6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" w:tooltip="AL-17849-I" w:history="1">
              <w:r w:rsidR="00AA7F76" w:rsidRPr="00895A68">
                <w:rPr>
                  <w:rFonts w:ascii="Arial" w:eastAsia="Times New Roman" w:hAnsi="Arial" w:cs="Arial"/>
                  <w:sz w:val="24"/>
                  <w:szCs w:val="24"/>
                </w:rPr>
                <w:t>AL-17849-I</w:t>
              </w:r>
            </w:hyperlink>
            <w:r w:rsidR="00AA7F76"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95A68" w:rsidRPr="00895A68" w:rsidRDefault="00895A6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D5" w:rsidRDefault="00435BD5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7F76" w:rsidRPr="00895A68" w:rsidRDefault="00AA7F7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City of Jasper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D5" w:rsidRDefault="00435BD5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7F76" w:rsidRPr="00895A68" w:rsidRDefault="00AA7F7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95A68">
              <w:rPr>
                <w:rFonts w:ascii="Arial" w:eastAsia="Times New Roman" w:hAnsi="Arial" w:cs="Arial"/>
                <w:sz w:val="24"/>
                <w:szCs w:val="24"/>
              </w:rPr>
              <w:t>Bevill</w:t>
            </w:r>
            <w:proofErr w:type="spellEnd"/>
            <w:r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Industrial Park Water Tank Project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BD5" w:rsidRDefault="00435BD5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7F76" w:rsidRPr="00895A68" w:rsidRDefault="00AA7F76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$200,000</w:t>
            </w:r>
          </w:p>
        </w:tc>
      </w:tr>
      <w:tr w:rsidR="00525B4B" w:rsidRPr="00BD358D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F76" w:rsidRPr="00895A68" w:rsidRDefault="00451D6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7" w:tooltip="AL-17850-I" w:history="1">
              <w:r w:rsidR="00AA7F76" w:rsidRPr="00895A68">
                <w:rPr>
                  <w:rFonts w:ascii="Arial" w:eastAsia="Times New Roman" w:hAnsi="Arial" w:cs="Arial"/>
                  <w:sz w:val="24"/>
                  <w:szCs w:val="24"/>
                </w:rPr>
                <w:t>AL-17850-I</w:t>
              </w:r>
            </w:hyperlink>
            <w:r w:rsidR="00AA7F76"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F76" w:rsidRPr="00895A68" w:rsidRDefault="00AA7F7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The Waterworks and Sewer Board of the Town of Parrish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F76" w:rsidRPr="00895A68" w:rsidRDefault="00AA7F7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Parrish Wastewater Capital Improvements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F76" w:rsidRPr="00895A68" w:rsidRDefault="00AA7F76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$150,000</w:t>
            </w:r>
          </w:p>
        </w:tc>
      </w:tr>
      <w:tr w:rsidR="00525B4B" w:rsidRPr="00BD358D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A68" w:rsidRDefault="00895A6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5A68" w:rsidRDefault="00451D6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" w:tooltip="AL-17858-I" w:history="1">
              <w:r w:rsidR="008A5842" w:rsidRPr="00895A68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AL-17858-I</w:t>
              </w:r>
            </w:hyperlink>
          </w:p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City of</w:t>
            </w:r>
            <w:r w:rsidR="00895A68">
              <w:rPr>
                <w:rFonts w:ascii="Arial" w:eastAsia="Times New Roman" w:hAnsi="Arial" w:cs="Arial"/>
                <w:sz w:val="24"/>
                <w:szCs w:val="24"/>
              </w:rPr>
              <w:t xml:space="preserve"> Red Bay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Red Bay Sanitary Sewer Improvement Project 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$200,000</w:t>
            </w:r>
          </w:p>
        </w:tc>
      </w:tr>
      <w:tr w:rsidR="00525B4B" w:rsidRPr="00BD358D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A68" w:rsidRDefault="00895A6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5A68" w:rsidRDefault="00451D6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9" w:tooltip="AL-17892-I" w:history="1">
              <w:r w:rsidR="008A5842" w:rsidRPr="00895A68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AL-17892-I</w:t>
              </w:r>
            </w:hyperlink>
          </w:p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City of</w:t>
            </w:r>
            <w:r w:rsidR="00895A68">
              <w:rPr>
                <w:rFonts w:ascii="Arial" w:eastAsia="Times New Roman" w:hAnsi="Arial" w:cs="Arial"/>
                <w:sz w:val="24"/>
                <w:szCs w:val="24"/>
              </w:rPr>
              <w:t xml:space="preserve"> Attalla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Attalla Road Improvements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$47,537</w:t>
            </w:r>
          </w:p>
        </w:tc>
      </w:tr>
      <w:tr w:rsidR="00525B4B" w:rsidRPr="00BD358D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E12" w:rsidRDefault="00E24E1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5842" w:rsidRDefault="00451D6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tooltip="AL-17894-I" w:history="1">
              <w:r w:rsidR="008A5842" w:rsidRPr="00895A68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AL-17894-I</w:t>
              </w:r>
            </w:hyperlink>
            <w:r w:rsidR="008A5842"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24E12" w:rsidRPr="00895A68" w:rsidRDefault="00E24E1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Lawrence County Commission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Lawrence County Road Improvements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$300,000</w:t>
            </w:r>
          </w:p>
        </w:tc>
      </w:tr>
      <w:tr w:rsidR="00525B4B" w:rsidRPr="00BD358D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1" w:tooltip="AL-18016-I" w:history="1">
              <w:r w:rsidR="008A5842" w:rsidRPr="00895A68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AL-18016-I</w:t>
              </w:r>
            </w:hyperlink>
            <w:r w:rsidR="008A5842"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Blount County Economic Development Council Inc.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Blount County Economic Development Council Operations Support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$50,000</w:t>
            </w:r>
          </w:p>
        </w:tc>
      </w:tr>
      <w:tr w:rsidR="00525B4B" w:rsidRPr="00BD358D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E12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2" w:tooltip="AL-18039-I" w:history="1">
              <w:r w:rsidRPr="00895A68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AL-18039-I</w:t>
              </w:r>
            </w:hyperlink>
          </w:p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One Place of the Shoals, Inc.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One Place of the Shoals Startup Operations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$97,494</w:t>
            </w:r>
          </w:p>
        </w:tc>
      </w:tr>
      <w:tr w:rsidR="00525B4B" w:rsidRPr="00BD358D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" w:tooltip="AL-18053-I" w:history="1">
              <w:r w:rsidR="008A5842" w:rsidRPr="00895A68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AL-18053-I</w:t>
              </w:r>
            </w:hyperlink>
            <w:r w:rsidR="008A5842"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Auburn University at Montgomery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Forestry Worker Certification Program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$297,000</w:t>
            </w:r>
          </w:p>
        </w:tc>
      </w:tr>
      <w:tr w:rsidR="00525B4B" w:rsidRPr="00BD358D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4" w:tooltip="AL-18057-I" w:history="1">
              <w:r w:rsidR="008A5842" w:rsidRPr="00895A68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AL-18057-I</w:t>
              </w:r>
            </w:hyperlink>
            <w:r w:rsidR="008A5842"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Attalla Water Works Board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Etowah Street Water System Improvements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$167,354</w:t>
            </w:r>
          </w:p>
        </w:tc>
      </w:tr>
      <w:tr w:rsidR="00525B4B" w:rsidRPr="00BD358D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5" w:tooltip="AL-18061-I" w:history="1">
              <w:r w:rsidR="008A5842" w:rsidRPr="00895A68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AL-18061-I</w:t>
              </w:r>
            </w:hyperlink>
            <w:r w:rsidR="008A5842"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Lawrence County Board of Education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Advanced Placement Project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$75,000</w:t>
            </w:r>
          </w:p>
        </w:tc>
      </w:tr>
      <w:tr w:rsidR="00525B4B" w:rsidRPr="00BD358D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A68" w:rsidRDefault="00895A6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5842" w:rsidRDefault="00451D6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6" w:tooltip="AL-18062-I" w:history="1">
              <w:r w:rsidR="008A5842" w:rsidRPr="00895A68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AL-18062-I</w:t>
              </w:r>
            </w:hyperlink>
            <w:r w:rsidR="008A5842"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95A68" w:rsidRPr="00895A68" w:rsidRDefault="00895A6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Athens City Schools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Training Tomorrow's IT Technicians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$48,300</w:t>
            </w:r>
          </w:p>
        </w:tc>
      </w:tr>
      <w:tr w:rsidR="00525B4B" w:rsidRPr="00BD358D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A68" w:rsidRDefault="00895A6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5A68" w:rsidRDefault="00451D6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7" w:tooltip="AL-18064-I" w:history="1">
              <w:r w:rsidR="008A5842" w:rsidRPr="00895A68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AL-18064-I</w:t>
              </w:r>
            </w:hyperlink>
          </w:p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Calhoun Community College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Powering the Tennessee Valley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$100,000</w:t>
            </w:r>
          </w:p>
        </w:tc>
      </w:tr>
      <w:tr w:rsidR="00525B4B" w:rsidRPr="00BD358D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A68" w:rsidRDefault="00895A6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5A68" w:rsidRDefault="00451D6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8" w:tooltip="AL-18066-I" w:history="1">
              <w:r w:rsidR="008A5842" w:rsidRPr="00895A68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AL-18066-I</w:t>
              </w:r>
            </w:hyperlink>
            <w:r w:rsidR="008A5842"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95A68" w:rsidRPr="00895A68" w:rsidRDefault="00895A68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0" w:rsidRDefault="00B70580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Sight Savers America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0" w:rsidRDefault="00B70580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95A68">
              <w:rPr>
                <w:rFonts w:ascii="Arial" w:eastAsia="Times New Roman" w:hAnsi="Arial" w:cs="Arial"/>
                <w:sz w:val="24"/>
                <w:szCs w:val="24"/>
              </w:rPr>
              <w:t>KidCheck</w:t>
            </w:r>
            <w:proofErr w:type="spellEnd"/>
            <w:r w:rsidRPr="00895A68">
              <w:rPr>
                <w:rFonts w:ascii="Arial" w:eastAsia="Times New Roman" w:hAnsi="Arial" w:cs="Arial"/>
                <w:sz w:val="24"/>
                <w:szCs w:val="24"/>
              </w:rPr>
              <w:t xml:space="preserve"> Plus for Appalachian Alabama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0" w:rsidRDefault="00B70580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5842" w:rsidRPr="00895A68" w:rsidRDefault="008A5842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eastAsia="Times New Roman" w:hAnsi="Arial" w:cs="Arial"/>
                <w:sz w:val="24"/>
                <w:szCs w:val="24"/>
              </w:rPr>
              <w:t>$100,000</w:t>
            </w:r>
          </w:p>
        </w:tc>
      </w:tr>
      <w:tr w:rsidR="00525B4B" w:rsidRPr="00BD358D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9" w:tooltip="AL-18067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AL-18067-I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Cullman County Board of Education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BD3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Cullman County Healthcare Science Program Equipment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$100,000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30" w:tooltip="AL-18069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AL-18069-I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Oneonta Foundation for Educational Resources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One-to-One Technology Initiative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$75,000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31" w:tooltip="AL-18070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AL-18070-I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Decatur City Schools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Decatur 1:1 -- 9th Grade Digital Project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$100,000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32" w:tooltip="AL-18071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AL-18071-I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Limestone County Schools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Digital Passport Initiative Passport to 21st Century Learning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$100,000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33" w:tooltip="AL-18072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AL-18072-I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Jefferson State Community College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Jefferson State Community College's Manufacturing Technology Robotics Project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$64,000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34" w:tooltip="AL-18073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AL-18073-I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Randolph County Industrial Development Council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Randolph County Youth Development Initiative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$52,400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35" w:tooltip="AL-18078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AL-18078-I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Town of Lynn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Lynn-Highway 13 Booster Pump Station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$23,360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36" w:tooltip="AL-18080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AL-18080-I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Operation HOPE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Financial Empowerment for Youth: HOPE in A Box Academies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$100,000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37" w:tooltip="AL-18081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AL-18081-I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Tennessee-Tombigbee Waterway Development Council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5A68">
              <w:rPr>
                <w:rFonts w:ascii="Arial" w:hAnsi="Arial" w:cs="Arial"/>
                <w:sz w:val="24"/>
                <w:szCs w:val="24"/>
              </w:rPr>
              <w:t>Tenn</w:t>
            </w:r>
            <w:proofErr w:type="spellEnd"/>
            <w:r w:rsidRPr="00895A68">
              <w:rPr>
                <w:rFonts w:ascii="Arial" w:hAnsi="Arial" w:cs="Arial"/>
                <w:sz w:val="24"/>
                <w:szCs w:val="24"/>
              </w:rPr>
              <w:t xml:space="preserve"> Tom STEM Education Program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$100,000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38" w:tooltip="AL-18084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AL-18084-I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Town of Reform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Reform Comprehensive Community Master Plan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$22,400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39" w:tooltip="AL-18085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AL-18085-I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Marshall University Research Corporation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Capacity Building for Diabetes Coalitions in Alabama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$90,802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40" w:tooltip="AL-18086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AL-18086-I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City of Clanton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 xml:space="preserve">Clanton/Chilton Hospital Infrastructure 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$200,000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41" w:tooltip="AL-18087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AL-18087-I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West Alabama Regional Commission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Pickens County Utility District Mapping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$50,000</w:t>
            </w:r>
          </w:p>
        </w:tc>
      </w:tr>
      <w:tr w:rsidR="00525B4B" w:rsidTr="00B70580">
        <w:trPr>
          <w:trHeight w:val="573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42" w:tooltip="AL-18088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AL-18088-I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Scottsboro, City of Scottsboro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Scottsboro Public Square Streetscape Improvements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$200,000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43" w:tooltip="AL-18089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AL-18089-I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Tallapoosa County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 xml:space="preserve">Micah Community Waterline Extension 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$200,000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44" w:tooltip="AL-18095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AL-18095-I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City of Valley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Valley Sewer System Improvements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$200,000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45" w:tooltip="AL-18096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AL-18096-I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City of Moundville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Moundville Bicycle &amp; Pedestrian Path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$200,000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46" w:tooltip="AL-18097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AL-18097-I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City of Hamilton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Hamilton Key Branch Housing Authority Water System Improvements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$198,783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47" w:tooltip="AL-18099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AL-18099-I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 xml:space="preserve">One World Adventure Company 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One World Adventure Center, W.M. Beck III Discovery Center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$100,000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48" w:tooltip="AL-18100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AL-18100-I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Fort Payne City Board of Education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Fort Payne City Board of Education STEM Laboratory Improvements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$50,000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49" w:tooltip="AL-18101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AL-18101-I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Rainsville, City of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Rainsville Comprehensive Plan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$28,000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50" w:tooltip="AL-18102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AL-18102-I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Alabama Lions Sight Conservation Association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Mobile Vision Care for Senior Citizens and Vulnerable Populations in Rural Alabama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$50,000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51" w:tooltip="AL-18111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AL-18111-I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Calhoun Community College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Meeting the Regional Need for Advanced Manufacturing Technicians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$100,000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52" w:tooltip="AL-18121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AL-18121-I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ADECA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Registered State Basic Agency Cooperative Agreement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$170,000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53" w:tooltip="AL-18148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AL-18148-I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Tuskegee-Macon County Community Development Corporation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Capturing Tourism-Based Economic Development Opportunities in Macon County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$60,000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54" w:tooltip="AL-18151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AL-18151-I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Town of Somerville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Somerville Farmers Market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$58,344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55" w:tooltip="AL-18195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AL-18195-I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Town of Double Springs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Double Springs Wastewater Treatment System Upgrades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$200,000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56" w:tooltip="AL-18265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AL-18265-I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Reform, Town of Reform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Reform Water Tank Upgrades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$131,890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57" w:tooltip="AL-18286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AL-18286-I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5A68">
              <w:rPr>
                <w:rFonts w:ascii="Arial" w:hAnsi="Arial" w:cs="Arial"/>
                <w:sz w:val="24"/>
                <w:szCs w:val="24"/>
              </w:rPr>
              <w:t>Trenholm</w:t>
            </w:r>
            <w:proofErr w:type="spellEnd"/>
            <w:r w:rsidRPr="00895A68">
              <w:rPr>
                <w:rFonts w:ascii="Arial" w:hAnsi="Arial" w:cs="Arial"/>
                <w:sz w:val="24"/>
                <w:szCs w:val="24"/>
              </w:rPr>
              <w:t xml:space="preserve"> State Technical College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5A68">
              <w:rPr>
                <w:rFonts w:ascii="Arial" w:hAnsi="Arial" w:cs="Arial"/>
                <w:sz w:val="24"/>
                <w:szCs w:val="24"/>
              </w:rPr>
              <w:t>Trenholm</w:t>
            </w:r>
            <w:proofErr w:type="spellEnd"/>
            <w:r w:rsidRPr="00895A68">
              <w:rPr>
                <w:rFonts w:ascii="Arial" w:hAnsi="Arial" w:cs="Arial"/>
                <w:sz w:val="24"/>
                <w:szCs w:val="24"/>
              </w:rPr>
              <w:t xml:space="preserve"> State Technical College Southern Appalachia Automotive Workforce Enhancement Program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$1,714,640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58" w:tooltip="AL-18287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AL-18287-I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Shelton State Community College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Shelton State Community College Connecting People to the West Alabama Automotive Industry Pipeline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$368,266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59" w:tooltip="AL-18288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AL-18288-I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5A68">
              <w:rPr>
                <w:rFonts w:ascii="Arial" w:hAnsi="Arial" w:cs="Arial"/>
                <w:sz w:val="24"/>
                <w:szCs w:val="24"/>
              </w:rPr>
              <w:t>Bevill</w:t>
            </w:r>
            <w:proofErr w:type="spellEnd"/>
            <w:r w:rsidRPr="00895A68">
              <w:rPr>
                <w:rFonts w:ascii="Arial" w:hAnsi="Arial" w:cs="Arial"/>
                <w:sz w:val="24"/>
                <w:szCs w:val="24"/>
              </w:rPr>
              <w:t xml:space="preserve"> State Community College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5A68">
              <w:rPr>
                <w:rFonts w:ascii="Arial" w:hAnsi="Arial" w:cs="Arial"/>
                <w:sz w:val="24"/>
                <w:szCs w:val="24"/>
              </w:rPr>
              <w:t>Bevill</w:t>
            </w:r>
            <w:proofErr w:type="spellEnd"/>
            <w:r w:rsidRPr="00895A68">
              <w:rPr>
                <w:rFonts w:ascii="Arial" w:hAnsi="Arial" w:cs="Arial"/>
                <w:sz w:val="24"/>
                <w:szCs w:val="24"/>
              </w:rPr>
              <w:t xml:space="preserve"> State Community College Mobile Training Lab for Pickens County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$314,356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60" w:tooltip="AL-18289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AL-18289-I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Northeast Alabama Community Development Corporation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Northeast Alabama Community Development Corporation Workforce Development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$160,000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61" w:tooltip="AL-18290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AL-18290-I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Wallace State Community College-Hanceville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Wallace State Community College Winston County Works!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$748,965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62" w:tooltip="AL-18292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AL-18292-I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Holtville Water System, Inc.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Holtville-</w:t>
            </w:r>
            <w:proofErr w:type="spellStart"/>
            <w:r w:rsidRPr="00895A68">
              <w:rPr>
                <w:rFonts w:ascii="Arial" w:hAnsi="Arial" w:cs="Arial"/>
                <w:sz w:val="24"/>
                <w:szCs w:val="24"/>
              </w:rPr>
              <w:t>Slapout</w:t>
            </w:r>
            <w:proofErr w:type="spellEnd"/>
            <w:r w:rsidRPr="00895A68">
              <w:rPr>
                <w:rFonts w:ascii="Arial" w:hAnsi="Arial" w:cs="Arial"/>
                <w:sz w:val="24"/>
                <w:szCs w:val="24"/>
              </w:rPr>
              <w:t xml:space="preserve"> Sewer Feasibility Study 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$20,000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63" w:tooltip="AL-18316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AL-18316-I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City of Jasper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Town Creek Wastewater Treatment Plant Improvement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$200,000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451D66">
            <w:pPr>
              <w:rPr>
                <w:rFonts w:ascii="Arial" w:hAnsi="Arial" w:cs="Arial"/>
                <w:sz w:val="24"/>
                <w:szCs w:val="24"/>
              </w:rPr>
            </w:pPr>
            <w:hyperlink r:id="rId64" w:tooltip="AL-18330-I" w:history="1">
              <w:r w:rsidR="008A5842" w:rsidRPr="00895A6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AL-18330-I</w:t>
              </w:r>
            </w:hyperlink>
            <w:r w:rsidR="008A5842" w:rsidRPr="00895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Town of Shorter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5842" w:rsidRPr="00895A68" w:rsidRDefault="008A5842">
            <w:pPr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Shorter Infrastructure Improvements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5842" w:rsidRPr="00895A68" w:rsidRDefault="008A5842" w:rsidP="0089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A68">
              <w:rPr>
                <w:rFonts w:ascii="Arial" w:hAnsi="Arial" w:cs="Arial"/>
                <w:sz w:val="24"/>
                <w:szCs w:val="24"/>
              </w:rPr>
              <w:t>$1,696,385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62E" w:rsidRPr="00B70580" w:rsidRDefault="00D7362E">
            <w:pPr>
              <w:rPr>
                <w:rFonts w:ascii="Arial" w:hAnsi="Arial" w:cs="Arial"/>
                <w:sz w:val="24"/>
                <w:szCs w:val="24"/>
              </w:rPr>
            </w:pPr>
            <w:hyperlink r:id="rId65" w:tooltip="AL-700-A-C45" w:history="1">
              <w:r w:rsidRPr="00B7058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AL-700-A-C45</w:t>
              </w:r>
            </w:hyperlink>
            <w:r w:rsidRPr="00B705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62E" w:rsidRPr="00B70580" w:rsidRDefault="00D7362E">
            <w:pPr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>Northwest AL Council of Local Governments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62E" w:rsidRPr="00B70580" w:rsidRDefault="00D7362E">
            <w:pPr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>Northwest AL Council of Local Governments Admin Grant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62E" w:rsidRPr="00B70580" w:rsidRDefault="00D7362E" w:rsidP="00B70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>$73,194</w:t>
            </w:r>
          </w:p>
        </w:tc>
      </w:tr>
      <w:tr w:rsidR="00D7362E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62E" w:rsidRPr="00B70580" w:rsidRDefault="00D7362E">
            <w:pPr>
              <w:rPr>
                <w:rFonts w:ascii="Arial" w:hAnsi="Arial" w:cs="Arial"/>
                <w:sz w:val="24"/>
                <w:szCs w:val="24"/>
              </w:rPr>
            </w:pPr>
            <w:hyperlink r:id="rId66" w:tooltip="AL-700-B-C46" w:history="1">
              <w:r w:rsidRPr="00B7058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AL-700-B-C46</w:t>
              </w:r>
            </w:hyperlink>
            <w:r w:rsidRPr="00B705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62E" w:rsidRPr="00B70580" w:rsidRDefault="00D7362E">
            <w:pPr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 xml:space="preserve">North Central AL Council of Governments </w:t>
            </w:r>
          </w:p>
        </w:tc>
        <w:tc>
          <w:tcPr>
            <w:tcW w:w="5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62E" w:rsidRPr="00B70580" w:rsidRDefault="00D7362E">
            <w:pPr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>North Central AL Regional Council of Governments Admin Grant</w:t>
            </w:r>
          </w:p>
        </w:tc>
        <w:tc>
          <w:tcPr>
            <w:tcW w:w="1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62E" w:rsidRPr="00B70580" w:rsidRDefault="00D7362E" w:rsidP="00B70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>$60,669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525B4B">
            <w:pPr>
              <w:rPr>
                <w:rFonts w:ascii="Arial" w:hAnsi="Arial" w:cs="Arial"/>
                <w:sz w:val="24"/>
                <w:szCs w:val="24"/>
              </w:rPr>
            </w:pPr>
            <w:hyperlink r:id="rId67" w:tooltip="AL-700-C-C44" w:history="1">
              <w:r w:rsidRPr="00B7058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AL-700-C-C44</w:t>
              </w:r>
            </w:hyperlink>
            <w:r w:rsidRPr="00B705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525B4B">
            <w:pPr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>Top of AL Regional Council of Governments</w:t>
            </w:r>
          </w:p>
        </w:tc>
        <w:tc>
          <w:tcPr>
            <w:tcW w:w="5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525B4B">
            <w:pPr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>Top of AL Regional Council of Governments Admin Grant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B70580" w:rsidP="00B70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>$102,187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525B4B">
            <w:pPr>
              <w:rPr>
                <w:rFonts w:ascii="Arial" w:hAnsi="Arial" w:cs="Arial"/>
                <w:sz w:val="24"/>
                <w:szCs w:val="24"/>
              </w:rPr>
            </w:pPr>
            <w:hyperlink r:id="rId68" w:tooltip="AL-700-D-C43" w:history="1">
              <w:r w:rsidRPr="00B7058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AL-700-D-C43</w:t>
              </w:r>
            </w:hyperlink>
            <w:r w:rsidRPr="00B705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525B4B">
            <w:pPr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>West AL Regional Commission</w:t>
            </w:r>
          </w:p>
        </w:tc>
        <w:tc>
          <w:tcPr>
            <w:tcW w:w="5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525B4B">
            <w:pPr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>West AL Regional Commission Admin Grant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B70580" w:rsidP="00B70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>$86,420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525B4B">
            <w:pPr>
              <w:rPr>
                <w:rFonts w:ascii="Arial" w:hAnsi="Arial" w:cs="Arial"/>
                <w:sz w:val="24"/>
                <w:szCs w:val="24"/>
              </w:rPr>
            </w:pPr>
            <w:hyperlink r:id="rId69" w:tooltip="AL-700-E-C44" w:history="1">
              <w:r w:rsidRPr="00B7058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AL-700-E-C44</w:t>
              </w:r>
            </w:hyperlink>
            <w:r w:rsidRPr="00B705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525B4B">
            <w:pPr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>Regional Planning Commission of Greater Birmingham</w:t>
            </w:r>
          </w:p>
        </w:tc>
        <w:tc>
          <w:tcPr>
            <w:tcW w:w="5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525B4B">
            <w:pPr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>Regional Planning Commission of Greater Birmingham Admin Grant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B70580" w:rsidP="00B70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>$113,192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525B4B">
            <w:pPr>
              <w:rPr>
                <w:rFonts w:ascii="Arial" w:hAnsi="Arial" w:cs="Arial"/>
                <w:sz w:val="24"/>
                <w:szCs w:val="24"/>
              </w:rPr>
            </w:pPr>
            <w:hyperlink r:id="rId70" w:tooltip="AL-700-F-C44" w:history="1">
              <w:r w:rsidRPr="00B7058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AL-700-F-C44</w:t>
              </w:r>
            </w:hyperlink>
            <w:r w:rsidRPr="00B705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525B4B">
            <w:pPr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 xml:space="preserve">East AL Regional Planning &amp; Development Commission </w:t>
            </w:r>
          </w:p>
        </w:tc>
        <w:tc>
          <w:tcPr>
            <w:tcW w:w="5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525B4B">
            <w:pPr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>East AL Regional Planning &amp; Development Commission Admin Grant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B70580" w:rsidP="00B70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>$128,474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525B4B">
            <w:pPr>
              <w:rPr>
                <w:rFonts w:ascii="Arial" w:hAnsi="Arial" w:cs="Arial"/>
                <w:sz w:val="24"/>
                <w:szCs w:val="24"/>
              </w:rPr>
            </w:pPr>
            <w:hyperlink r:id="rId71" w:tooltip="AL-700-H-C43" w:history="1">
              <w:r w:rsidRPr="00B7058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AL-700-H-C43</w:t>
              </w:r>
            </w:hyperlink>
            <w:r w:rsidRPr="00B705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525B4B">
            <w:pPr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>Central AL Regional Planning &amp; Development Commission</w:t>
            </w:r>
          </w:p>
        </w:tc>
        <w:tc>
          <w:tcPr>
            <w:tcW w:w="5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525B4B">
            <w:pPr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>Central AL Regional Planning &amp; Development Commission Admin Grant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B70580" w:rsidP="00B70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>$34,122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525B4B">
            <w:pPr>
              <w:rPr>
                <w:rFonts w:ascii="Arial" w:hAnsi="Arial" w:cs="Arial"/>
                <w:sz w:val="24"/>
                <w:szCs w:val="24"/>
              </w:rPr>
            </w:pPr>
            <w:hyperlink r:id="rId72" w:tooltip="AL-700-I-C16" w:history="1">
              <w:r w:rsidRPr="00B7058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AL-700-I-C16</w:t>
              </w:r>
            </w:hyperlink>
            <w:r w:rsidRPr="00B705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525B4B">
            <w:pPr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>South Central AL De</w:t>
            </w:r>
            <w:r w:rsidRPr="00B70580">
              <w:rPr>
                <w:rFonts w:ascii="Arial" w:hAnsi="Arial" w:cs="Arial"/>
                <w:sz w:val="24"/>
                <w:szCs w:val="24"/>
              </w:rPr>
              <w:t xml:space="preserve">velopment Commission </w:t>
            </w:r>
          </w:p>
        </w:tc>
        <w:tc>
          <w:tcPr>
            <w:tcW w:w="5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B4B" w:rsidRPr="00B70580" w:rsidRDefault="00525B4B" w:rsidP="00525B4B">
            <w:pPr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>South Central AL Development Commission Admin Grant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B70580" w:rsidP="00B70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>$29,708</w:t>
            </w:r>
          </w:p>
        </w:tc>
      </w:tr>
      <w:tr w:rsidR="00525B4B" w:rsidTr="00B70580"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525B4B">
            <w:pPr>
              <w:rPr>
                <w:rFonts w:ascii="Arial" w:hAnsi="Arial" w:cs="Arial"/>
                <w:sz w:val="24"/>
                <w:szCs w:val="24"/>
              </w:rPr>
            </w:pPr>
            <w:hyperlink r:id="rId73" w:tooltip="AL-7805-C34" w:history="1">
              <w:r w:rsidRPr="00B7058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AL-7805-C34</w:t>
              </w:r>
            </w:hyperlink>
            <w:r w:rsidRPr="00B705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525B4B">
            <w:pPr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>ADECA</w:t>
            </w:r>
          </w:p>
        </w:tc>
        <w:tc>
          <w:tcPr>
            <w:tcW w:w="5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B4B" w:rsidRPr="00B70580" w:rsidRDefault="00525B4B" w:rsidP="00525B4B">
            <w:pPr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>Consolidated Technical Assistance Grant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4B" w:rsidRPr="00B70580" w:rsidRDefault="00B70580" w:rsidP="00B70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580">
              <w:rPr>
                <w:rFonts w:ascii="Arial" w:hAnsi="Arial" w:cs="Arial"/>
                <w:sz w:val="24"/>
                <w:szCs w:val="24"/>
              </w:rPr>
              <w:t>$154,226</w:t>
            </w:r>
          </w:p>
        </w:tc>
      </w:tr>
    </w:tbl>
    <w:p w:rsidR="00F3502E" w:rsidRDefault="00F3502E"/>
    <w:sectPr w:rsidR="00F3502E" w:rsidSect="00BA6B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FB"/>
    <w:rsid w:val="0014775F"/>
    <w:rsid w:val="00381108"/>
    <w:rsid w:val="00435BD5"/>
    <w:rsid w:val="00451D66"/>
    <w:rsid w:val="00525B4B"/>
    <w:rsid w:val="008456E8"/>
    <w:rsid w:val="00895A68"/>
    <w:rsid w:val="008A5842"/>
    <w:rsid w:val="008F4E20"/>
    <w:rsid w:val="0091776A"/>
    <w:rsid w:val="009709FB"/>
    <w:rsid w:val="00AA7F76"/>
    <w:rsid w:val="00B166EE"/>
    <w:rsid w:val="00B70580"/>
    <w:rsid w:val="00BA6BED"/>
    <w:rsid w:val="00BD358D"/>
    <w:rsid w:val="00D7362E"/>
    <w:rsid w:val="00E24E12"/>
    <w:rsid w:val="00F26740"/>
    <w:rsid w:val="00F3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0169B-09F3-4105-906B-BC7DA704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rcnet.arc.gov/project/GeneralTab.aspx?Section=G&amp;tProjID=43138" TargetMode="External"/><Relationship Id="rId21" Type="http://schemas.openxmlformats.org/officeDocument/2006/relationships/hyperlink" Target="https://arcnet.arc.gov/project/GeneralTab.aspx?Section=G&amp;tProjID=43003" TargetMode="External"/><Relationship Id="rId42" Type="http://schemas.openxmlformats.org/officeDocument/2006/relationships/hyperlink" Target="https://arcnet.arc.gov/project/GeneralTab.aspx?Section=G&amp;tProjID=43172" TargetMode="External"/><Relationship Id="rId47" Type="http://schemas.openxmlformats.org/officeDocument/2006/relationships/hyperlink" Target="https://arcnet.arc.gov/project/GeneralTab.aspx?Section=G&amp;tProjID=43183" TargetMode="External"/><Relationship Id="rId63" Type="http://schemas.openxmlformats.org/officeDocument/2006/relationships/hyperlink" Target="https://arcnet.arc.gov/project/GeneralTab.aspx?Section=G&amp;tProjID=43470" TargetMode="External"/><Relationship Id="rId68" Type="http://schemas.openxmlformats.org/officeDocument/2006/relationships/hyperlink" Target="https://arcnet.arc.gov/project/GeneralTab.aspx?Section=G&amp;tProjID=43083" TargetMode="External"/><Relationship Id="rId16" Type="http://schemas.openxmlformats.org/officeDocument/2006/relationships/hyperlink" Target="https://arcnet.arc.gov/project/GeneralTab.aspx?Section=G&amp;tProjID=42763" TargetMode="External"/><Relationship Id="rId11" Type="http://schemas.openxmlformats.org/officeDocument/2006/relationships/hyperlink" Target="https://arcnet.arc.gov/project/GeneralTab.aspx?Section=G&amp;tProjID=43160" TargetMode="External"/><Relationship Id="rId24" Type="http://schemas.openxmlformats.org/officeDocument/2006/relationships/hyperlink" Target="https://arcnet.arc.gov/project/GeneralTab.aspx?Section=G&amp;tProjID=43128" TargetMode="External"/><Relationship Id="rId32" Type="http://schemas.openxmlformats.org/officeDocument/2006/relationships/hyperlink" Target="https://arcnet.arc.gov/project/GeneralTab.aspx?Section=G&amp;tProjID=43152" TargetMode="External"/><Relationship Id="rId37" Type="http://schemas.openxmlformats.org/officeDocument/2006/relationships/hyperlink" Target="https://arcnet.arc.gov/project/GeneralTab.aspx?Section=G&amp;tProjID=43165" TargetMode="External"/><Relationship Id="rId40" Type="http://schemas.openxmlformats.org/officeDocument/2006/relationships/hyperlink" Target="https://arcnet.arc.gov/project/GeneralTab.aspx?Section=G&amp;tProjID=43170" TargetMode="External"/><Relationship Id="rId45" Type="http://schemas.openxmlformats.org/officeDocument/2006/relationships/hyperlink" Target="https://arcnet.arc.gov/project/GeneralTab.aspx?Section=G&amp;tProjID=43180" TargetMode="External"/><Relationship Id="rId53" Type="http://schemas.openxmlformats.org/officeDocument/2006/relationships/hyperlink" Target="https://arcnet.arc.gov/project/GeneralTab.aspx?Section=G&amp;tProjID=43238" TargetMode="External"/><Relationship Id="rId58" Type="http://schemas.openxmlformats.org/officeDocument/2006/relationships/hyperlink" Target="https://arcnet.arc.gov/project/GeneralTab.aspx?Section=G&amp;tProjID=43432" TargetMode="External"/><Relationship Id="rId66" Type="http://schemas.openxmlformats.org/officeDocument/2006/relationships/hyperlink" Target="https://arcnet.arc.gov/project/GeneralTab.aspx?Section=G&amp;tProjID=43081" TargetMode="External"/><Relationship Id="rId74" Type="http://schemas.openxmlformats.org/officeDocument/2006/relationships/fontTable" Target="fontTable.xml"/><Relationship Id="rId5" Type="http://schemas.openxmlformats.org/officeDocument/2006/relationships/hyperlink" Target="javascript:__doPostBack('ctl00$ContentBody$wtTop$tmpl0$gvResults','Sort$4')" TargetMode="External"/><Relationship Id="rId61" Type="http://schemas.openxmlformats.org/officeDocument/2006/relationships/hyperlink" Target="https://arcnet.arc.gov/project/GeneralTab.aspx?Section=G&amp;tProjID=43435" TargetMode="External"/><Relationship Id="rId19" Type="http://schemas.openxmlformats.org/officeDocument/2006/relationships/hyperlink" Target="https://arcnet.arc.gov/project/GeneralTab.aspx?Section=G&amp;tProjID=42818" TargetMode="External"/><Relationship Id="rId14" Type="http://schemas.openxmlformats.org/officeDocument/2006/relationships/hyperlink" Target="https://arcnet.arc.gov/project/GeneralTab.aspx?Section=G&amp;tProjID=43119" TargetMode="External"/><Relationship Id="rId22" Type="http://schemas.openxmlformats.org/officeDocument/2006/relationships/hyperlink" Target="https://arcnet.arc.gov/project/GeneralTab.aspx?Section=G&amp;tProjID=43030" TargetMode="External"/><Relationship Id="rId27" Type="http://schemas.openxmlformats.org/officeDocument/2006/relationships/hyperlink" Target="https://arcnet.arc.gov/project/GeneralTab.aspx?Section=G&amp;tProjID=43145" TargetMode="External"/><Relationship Id="rId30" Type="http://schemas.openxmlformats.org/officeDocument/2006/relationships/hyperlink" Target="https://arcnet.arc.gov/project/GeneralTab.aspx?Section=G&amp;tProjID=43150" TargetMode="External"/><Relationship Id="rId35" Type="http://schemas.openxmlformats.org/officeDocument/2006/relationships/hyperlink" Target="https://arcnet.arc.gov/project/GeneralTab.aspx?Section=G&amp;tProjID=43161" TargetMode="External"/><Relationship Id="rId43" Type="http://schemas.openxmlformats.org/officeDocument/2006/relationships/hyperlink" Target="https://arcnet.arc.gov/project/GeneralTab.aspx?Section=G&amp;tProjID=43173" TargetMode="External"/><Relationship Id="rId48" Type="http://schemas.openxmlformats.org/officeDocument/2006/relationships/hyperlink" Target="https://arcnet.arc.gov/project/GeneralTab.aspx?Section=G&amp;tProjID=43184" TargetMode="External"/><Relationship Id="rId56" Type="http://schemas.openxmlformats.org/officeDocument/2006/relationships/hyperlink" Target="https://arcnet.arc.gov/project/GeneralTab.aspx?Section=G&amp;tProjID=43403" TargetMode="External"/><Relationship Id="rId64" Type="http://schemas.openxmlformats.org/officeDocument/2006/relationships/hyperlink" Target="https://arcnet.arc.gov/project/GeneralTab.aspx?Section=G&amp;tProjID=43498" TargetMode="External"/><Relationship Id="rId69" Type="http://schemas.openxmlformats.org/officeDocument/2006/relationships/hyperlink" Target="https://arcnet.arc.gov/project/GeneralTab.aspx?Section=G&amp;tProjID=43082" TargetMode="External"/><Relationship Id="rId77" Type="http://schemas.openxmlformats.org/officeDocument/2006/relationships/customXml" Target="../customXml/item2.xml"/><Relationship Id="rId8" Type="http://schemas.openxmlformats.org/officeDocument/2006/relationships/hyperlink" Target="https://arcnet.arc.gov/project/GeneralTab.aspx?Section=G&amp;tProjID=43188" TargetMode="External"/><Relationship Id="rId51" Type="http://schemas.openxmlformats.org/officeDocument/2006/relationships/hyperlink" Target="https://arcnet.arc.gov/project/GeneralTab.aspx?Section=G&amp;tProjID=43264" TargetMode="External"/><Relationship Id="rId72" Type="http://schemas.openxmlformats.org/officeDocument/2006/relationships/hyperlink" Target="https://arcnet.arc.gov/project/GeneralTab.aspx?Section=G&amp;tProjID=4314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rcnet.arc.gov/project/GeneralTab.aspx?Section=G&amp;tProjID=43137" TargetMode="External"/><Relationship Id="rId17" Type="http://schemas.openxmlformats.org/officeDocument/2006/relationships/hyperlink" Target="https://arcnet.arc.gov/project/GeneralTab.aspx?Section=G&amp;tProjID=42764" TargetMode="External"/><Relationship Id="rId25" Type="http://schemas.openxmlformats.org/officeDocument/2006/relationships/hyperlink" Target="https://arcnet.arc.gov/project/GeneralTab.aspx?Section=G&amp;tProjID=43136" TargetMode="External"/><Relationship Id="rId33" Type="http://schemas.openxmlformats.org/officeDocument/2006/relationships/hyperlink" Target="https://arcnet.arc.gov/project/GeneralTab.aspx?Section=G&amp;tProjID=43153" TargetMode="External"/><Relationship Id="rId38" Type="http://schemas.openxmlformats.org/officeDocument/2006/relationships/hyperlink" Target="https://arcnet.arc.gov/project/GeneralTab.aspx?Section=G&amp;tProjID=43168" TargetMode="External"/><Relationship Id="rId46" Type="http://schemas.openxmlformats.org/officeDocument/2006/relationships/hyperlink" Target="https://arcnet.arc.gov/project/GeneralTab.aspx?Section=G&amp;tProjID=43181" TargetMode="External"/><Relationship Id="rId59" Type="http://schemas.openxmlformats.org/officeDocument/2006/relationships/hyperlink" Target="https://arcnet.arc.gov/project/GeneralTab.aspx?Section=G&amp;tProjID=43433" TargetMode="External"/><Relationship Id="rId67" Type="http://schemas.openxmlformats.org/officeDocument/2006/relationships/hyperlink" Target="https://arcnet.arc.gov/project/GeneralTab.aspx?Section=G&amp;tProjID=43110" TargetMode="External"/><Relationship Id="rId20" Type="http://schemas.openxmlformats.org/officeDocument/2006/relationships/hyperlink" Target="https://arcnet.arc.gov/project/GeneralTab.aspx?Section=G&amp;tProjID=42820" TargetMode="External"/><Relationship Id="rId41" Type="http://schemas.openxmlformats.org/officeDocument/2006/relationships/hyperlink" Target="https://arcnet.arc.gov/project/GeneralTab.aspx?Section=G&amp;tProjID=43171" TargetMode="External"/><Relationship Id="rId54" Type="http://schemas.openxmlformats.org/officeDocument/2006/relationships/hyperlink" Target="https://arcnet.arc.gov/project/GeneralTab.aspx?Section=G&amp;tProjID=43242" TargetMode="External"/><Relationship Id="rId62" Type="http://schemas.openxmlformats.org/officeDocument/2006/relationships/hyperlink" Target="https://arcnet.arc.gov/project/GeneralTab.aspx?Section=G&amp;tProjID=43437" TargetMode="External"/><Relationship Id="rId70" Type="http://schemas.openxmlformats.org/officeDocument/2006/relationships/hyperlink" Target="https://arcnet.arc.gov/project/GeneralTab.aspx?Section=G&amp;tProjID=43132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rcnet.arc.gov/project/GeneralTab.aspx?Section=G&amp;tProjID=43276" TargetMode="External"/><Relationship Id="rId15" Type="http://schemas.openxmlformats.org/officeDocument/2006/relationships/hyperlink" Target="https://arcnet.arc.gov/project/GeneralTab.aspx?Section=G&amp;tProjID=43127" TargetMode="External"/><Relationship Id="rId23" Type="http://schemas.openxmlformats.org/officeDocument/2006/relationships/hyperlink" Target="https://arcnet.arc.gov/project/GeneralTab.aspx?Section=G&amp;tProjID=43122" TargetMode="External"/><Relationship Id="rId28" Type="http://schemas.openxmlformats.org/officeDocument/2006/relationships/hyperlink" Target="https://arcnet.arc.gov/project/GeneralTab.aspx?Section=G&amp;tProjID=43147" TargetMode="External"/><Relationship Id="rId36" Type="http://schemas.openxmlformats.org/officeDocument/2006/relationships/hyperlink" Target="https://arcnet.arc.gov/project/GeneralTab.aspx?Section=G&amp;tProjID=43163" TargetMode="External"/><Relationship Id="rId49" Type="http://schemas.openxmlformats.org/officeDocument/2006/relationships/hyperlink" Target="https://arcnet.arc.gov/project/GeneralTab.aspx?Section=G&amp;tProjID=43185" TargetMode="External"/><Relationship Id="rId57" Type="http://schemas.openxmlformats.org/officeDocument/2006/relationships/hyperlink" Target="https://arcnet.arc.gov/project/GeneralTab.aspx?Section=G&amp;tProjID=43431" TargetMode="External"/><Relationship Id="rId10" Type="http://schemas.openxmlformats.org/officeDocument/2006/relationships/hyperlink" Target="https://arcnet.arc.gov/project/GeneralTab.aspx?Section=G&amp;tProjID=43144" TargetMode="External"/><Relationship Id="rId31" Type="http://schemas.openxmlformats.org/officeDocument/2006/relationships/hyperlink" Target="https://arcnet.arc.gov/project/GeneralTab.aspx?Section=G&amp;tProjID=43151" TargetMode="External"/><Relationship Id="rId44" Type="http://schemas.openxmlformats.org/officeDocument/2006/relationships/hyperlink" Target="https://arcnet.arc.gov/project/GeneralTab.aspx?Section=G&amp;tProjID=43179" TargetMode="External"/><Relationship Id="rId52" Type="http://schemas.openxmlformats.org/officeDocument/2006/relationships/hyperlink" Target="https://arcnet.arc.gov/project/GeneralTab.aspx?Section=G&amp;tProjID=43207" TargetMode="External"/><Relationship Id="rId60" Type="http://schemas.openxmlformats.org/officeDocument/2006/relationships/hyperlink" Target="https://arcnet.arc.gov/project/GeneralTab.aspx?Section=G&amp;tProjID=43434" TargetMode="External"/><Relationship Id="rId65" Type="http://schemas.openxmlformats.org/officeDocument/2006/relationships/hyperlink" Target="https://arcnet.arc.gov/project/GeneralTab.aspx?Section=G&amp;tProjID=43133" TargetMode="External"/><Relationship Id="rId73" Type="http://schemas.openxmlformats.org/officeDocument/2006/relationships/hyperlink" Target="https://arcnet.arc.gov/project/GeneralTab.aspx?Section=G&amp;tProjID=43477" TargetMode="External"/><Relationship Id="rId78" Type="http://schemas.openxmlformats.org/officeDocument/2006/relationships/customXml" Target="../customXml/item3.xml"/><Relationship Id="rId4" Type="http://schemas.openxmlformats.org/officeDocument/2006/relationships/hyperlink" Target="javascript:__doPostBack('ctl00$ContentBody$wtTop$tmpl0$gvResults','Sort$6')" TargetMode="External"/><Relationship Id="rId9" Type="http://schemas.openxmlformats.org/officeDocument/2006/relationships/hyperlink" Target="https://arcnet.arc.gov/project/GeneralTab.aspx?Section=G&amp;tProjID=43186" TargetMode="External"/><Relationship Id="rId13" Type="http://schemas.openxmlformats.org/officeDocument/2006/relationships/hyperlink" Target="https://arcnet.arc.gov/project/GeneralTab.aspx?Section=G&amp;tProjID=43239" TargetMode="External"/><Relationship Id="rId18" Type="http://schemas.openxmlformats.org/officeDocument/2006/relationships/hyperlink" Target="https://arcnet.arc.gov/project/GeneralTab.aspx?Section=G&amp;tProjID=42778" TargetMode="External"/><Relationship Id="rId39" Type="http://schemas.openxmlformats.org/officeDocument/2006/relationships/hyperlink" Target="https://arcnet.arc.gov/project/GeneralTab.aspx?Section=G&amp;tProjID=43169" TargetMode="External"/><Relationship Id="rId34" Type="http://schemas.openxmlformats.org/officeDocument/2006/relationships/hyperlink" Target="https://arcnet.arc.gov/project/GeneralTab.aspx?Section=G&amp;tProjID=43154" TargetMode="External"/><Relationship Id="rId50" Type="http://schemas.openxmlformats.org/officeDocument/2006/relationships/hyperlink" Target="https://arcnet.arc.gov/project/GeneralTab.aspx?Section=G&amp;tProjID=43187" TargetMode="External"/><Relationship Id="rId55" Type="http://schemas.openxmlformats.org/officeDocument/2006/relationships/hyperlink" Target="https://arcnet.arc.gov/project/GeneralTab.aspx?Section=G&amp;tProjID=43310" TargetMode="External"/><Relationship Id="rId76" Type="http://schemas.openxmlformats.org/officeDocument/2006/relationships/customXml" Target="../customXml/item1.xml"/><Relationship Id="rId7" Type="http://schemas.openxmlformats.org/officeDocument/2006/relationships/hyperlink" Target="https://arcnet.arc.gov/project/GeneralTab.aspx?Section=G&amp;tProjID=43124" TargetMode="External"/><Relationship Id="rId71" Type="http://schemas.openxmlformats.org/officeDocument/2006/relationships/hyperlink" Target="https://arcnet.arc.gov/project/GeneralTab.aspx?Section=G&amp;tProjID=4308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rcnet.arc.gov/project/GeneralTab.aspx?Section=G&amp;tProjID=43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5CF45-387E-4329-A463-8824469A0C72}"/>
</file>

<file path=customXml/itemProps2.xml><?xml version="1.0" encoding="utf-8"?>
<ds:datastoreItem xmlns:ds="http://schemas.openxmlformats.org/officeDocument/2006/customXml" ds:itemID="{1DB7D98E-F305-4250-801C-334BD686735C}"/>
</file>

<file path=customXml/itemProps3.xml><?xml version="1.0" encoding="utf-8"?>
<ds:datastoreItem xmlns:ds="http://schemas.openxmlformats.org/officeDocument/2006/customXml" ds:itemID="{A552B3CE-F012-42DE-BD09-972FBAC2A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</dc:creator>
  <cp:keywords/>
  <dc:description/>
  <cp:lastModifiedBy>Jones, Al</cp:lastModifiedBy>
  <cp:revision>5</cp:revision>
  <dcterms:created xsi:type="dcterms:W3CDTF">2016-09-13T15:25:00Z</dcterms:created>
  <dcterms:modified xsi:type="dcterms:W3CDTF">2016-09-13T16:11:00Z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