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050"/>
        <w:gridCol w:w="3240"/>
        <w:gridCol w:w="1619"/>
      </w:tblGrid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EB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FA18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"javascript:__doPostBack('ctl00$ContentBody$wtTop$tmpl0$gvResults','Sort$2')" </w:instrText>
            </w:r>
            <w:r w:rsidRPr="00FA18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EB5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Project </w:t>
            </w:r>
            <w:r w:rsidRPr="00FA18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EB5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</w:t>
            </w:r>
            <w:r w:rsidRPr="00FA18C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9055A2" wp14:editId="2431CF7E">
                  <wp:extent cx="142875" cy="142875"/>
                  <wp:effectExtent l="0" t="0" r="9525" b="9525"/>
                  <wp:docPr id="1" name="Picture 1" descr="https://arcnet.arc.gov/images/sort_arrow_white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cnet.arc.gov/images/sort_arrow_white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7" w:history="1">
              <w:r w:rsidRPr="00FA18CD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Grantee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FA18CD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Project Title</w:t>
              </w:r>
            </w:hyperlink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EB5E9D" w:rsidP="00FA1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5E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tooltip="AL-15573-C6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AL-15573-C6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EB5E9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E9D">
              <w:rPr>
                <w:rFonts w:ascii="Arial" w:eastAsia="Times New Roman" w:hAnsi="Arial" w:cs="Arial"/>
                <w:sz w:val="24"/>
                <w:szCs w:val="24"/>
              </w:rPr>
              <w:t>University of Alabama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University of AL Export Trade Financing Program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$104,500.00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ooltip="AL-15874-I-R4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AL-15874-I-R4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(RPCGB)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Revolving Loan Recapitalization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tooltip="AL-16184-C3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AL-16184-C3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Alexander City Board of Education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Alexander City Home Instruction for Parents of Pre-School Youngsters (HIPPY) USA Program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$60,000.00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ooltip="AL-16217-C3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AL-16217-C3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Fort Payne City Board of Education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Fort Payne Home Instruction for Parents of Preschool Youngsters (HIPPY)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$42,000.00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tooltip="AL-16542-C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AL-16542-C1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Etowah County Schools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Etowah County Schools Technology Development Program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ooltip="AL-16927-C2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AL-16927-C2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EB5E9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E9D">
              <w:rPr>
                <w:rFonts w:ascii="Arial" w:eastAsia="Times New Roman" w:hAnsi="Arial" w:cs="Arial"/>
                <w:sz w:val="24"/>
                <w:szCs w:val="24"/>
              </w:rPr>
              <w:t>Alabama</w:t>
            </w:r>
            <w:r w:rsidR="00FA18CD"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Retirees Technical Advisory Group (ARTAG)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Consolidated Energy Options for Appalachian Alabama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$130,000.00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ooltip="AL-17208-C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AL-17208-C1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Better Basics, Inc.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Literacy Program for Clay, Jefferson &amp; Hale Counties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$150,000.00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ooltip="AL-17209-C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AL-17209-C1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Fort Payne Board of Education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Fort Payne Supporting Technology Enhancement for Middle School Students (STEMS)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$150,000.00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tooltip="AL-17220-C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AL-17220-C1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Shoals Entrepreneurial Center (SEC)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Shoals Culinary Academy Food Occupational Opportunity Development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$58,000.00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ooltip="AL-17222-I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AL-17222-I-R1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EB5E9D" w:rsidRPr="00EB5E9D">
              <w:rPr>
                <w:rFonts w:ascii="Arial" w:eastAsia="Times New Roman" w:hAnsi="Arial" w:cs="Arial"/>
                <w:sz w:val="24"/>
                <w:szCs w:val="24"/>
              </w:rPr>
              <w:t xml:space="preserve"> Addison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Addison Sewer System Improvements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$28,564.00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tooltip="AL-17242-C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AL-17242-C1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Waste Reduction &amp; Technology Transfer Foundation (WRATT)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Energy Initiative for the Small AL Municipality (Implementation/Retrofits)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$250,000.00</w:t>
            </w:r>
          </w:p>
        </w:tc>
      </w:tr>
      <w:tr w:rsidR="00EB5E9D" w:rsidRPr="00EB5E9D" w:rsidTr="00EB5E9D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ooltip="AL-17457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AL-17457-I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Lawrence County Commission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Mallard Fox West Water System Improvements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$300,000.00</w:t>
            </w:r>
          </w:p>
        </w:tc>
      </w:tr>
    </w:tbl>
    <w:p w:rsidR="00F3502E" w:rsidRPr="00EB5E9D" w:rsidRDefault="00F3502E">
      <w:pPr>
        <w:rPr>
          <w:rFonts w:ascii="Arial" w:hAnsi="Arial" w:cs="Arial"/>
          <w:sz w:val="24"/>
          <w:szCs w:val="24"/>
        </w:rPr>
      </w:pPr>
    </w:p>
    <w:tbl>
      <w:tblPr>
        <w:tblW w:w="4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051"/>
        <w:gridCol w:w="3240"/>
        <w:gridCol w:w="1618"/>
      </w:tblGrid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tooltip="AL-17472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AL-17472-I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Bibb County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Bibb County Water System Improvements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ooltip="AL-17474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AL-17474-I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City of</w:t>
            </w:r>
            <w:r w:rsidR="00EB5E9D" w:rsidRPr="00EB5E9D">
              <w:rPr>
                <w:rFonts w:ascii="Arial" w:eastAsia="Times New Roman" w:hAnsi="Arial" w:cs="Arial"/>
                <w:sz w:val="24"/>
                <w:szCs w:val="24"/>
              </w:rPr>
              <w:t xml:space="preserve"> Florence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Florence Industrial Park Infrastructure Improvements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$80,000.00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ooltip="AL-17475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AL-17475-I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Marion County Infrastructure GIS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$42,000.00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tooltip="AL-17479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AL-17479-I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Talladega County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Talladega County Water Transmission Main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tooltip="AL-17496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AL-17496-I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EB5E9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E9D">
              <w:rPr>
                <w:rFonts w:ascii="Arial" w:eastAsia="Times New Roman" w:hAnsi="Arial" w:cs="Arial"/>
                <w:sz w:val="24"/>
                <w:szCs w:val="24"/>
              </w:rPr>
              <w:t>DeKalb County Children'</w:t>
            </w:r>
            <w:r w:rsidR="00FA18CD" w:rsidRPr="00FA18CD">
              <w:rPr>
                <w:rFonts w:ascii="Arial" w:eastAsia="Times New Roman" w:hAnsi="Arial" w:cs="Arial"/>
                <w:sz w:val="24"/>
                <w:szCs w:val="24"/>
              </w:rPr>
              <w:t>s Policy Council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DeKalb Tele-Psychiatry Initiative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ooltip="AL-17497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AL-17497-I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Snead State Community College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Snead State Community College Birthing Suite Simulation Lab Expansion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$35,000.00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tooltip="AL-17498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AL-17498-I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University of Alabama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Alabama CDFI Feasibility Study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$40,000.00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tooltip="AL-17499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AL-17499-I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EB5E9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E9D">
              <w:rPr>
                <w:rFonts w:ascii="Arial" w:eastAsia="Times New Roman" w:hAnsi="Arial" w:cs="Arial"/>
                <w:sz w:val="24"/>
                <w:szCs w:val="24"/>
              </w:rPr>
              <w:t>University of Alabama</w:t>
            </w:r>
            <w:r w:rsidR="00FA18CD"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Tourism Development in West Alabama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$49,995.00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tooltip="AL-17500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AL-17500-I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Piedmont City Schools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MPower</w:t>
            </w:r>
            <w:proofErr w:type="spellEnd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Piedmont Initiative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tooltip="AL-17501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AL-17501-I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Attalla City Schools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Advancing Attalla Program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$49,828.00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tooltip="AL-17502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AL-17502-I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Pell City Schools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Pell City Schools Equipment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tooltip="AL-17503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AL-17503-I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Leeds City Board of Education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Leeds Schools Technology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</w:tbl>
    <w:p w:rsidR="00FA18CD" w:rsidRPr="00EB5E9D" w:rsidRDefault="00FA18CD">
      <w:pPr>
        <w:rPr>
          <w:rFonts w:ascii="Arial" w:hAnsi="Arial" w:cs="Arial"/>
          <w:sz w:val="24"/>
          <w:szCs w:val="24"/>
        </w:rPr>
      </w:pPr>
    </w:p>
    <w:tbl>
      <w:tblPr>
        <w:tblW w:w="4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051"/>
        <w:gridCol w:w="3240"/>
        <w:gridCol w:w="1618"/>
      </w:tblGrid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tooltip="AL-17504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AL-17504-I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Franklin County Board of Education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Computer Technology for Phil Campbell High &amp; East Franklin Jr. High Schools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tooltip="AL-17505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AL-17505-I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Macon County Commission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Tysonville</w:t>
            </w:r>
            <w:proofErr w:type="spellEnd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Road Improvements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$351,888.00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tooltip="AL-17506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AL-17506-I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Decatur City Schools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Seventh Grade 1:1 Netbook Initiative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tooltip="AL-17507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AL-17507-I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Franklin County Board of Education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Franklin County Career Technical Center </w:t>
            </w:r>
            <w:proofErr w:type="spellStart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Simspray</w:t>
            </w:r>
            <w:proofErr w:type="spellEnd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Paint &amp; Coating System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$25,000.00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" w:tooltip="AL-17508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AL-17508-I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Cullman County Board of Education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Cullman County Board of Education Achievement in STEM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tooltip="AL-17509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AL-17509-I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Boys &amp; Girls Club of West Alabama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Boys &amp; Girls Club of West Alabama Computer Technology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$20,000.00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tooltip="AL-17511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AL-17511-I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EB5E9D" w:rsidRPr="00EB5E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EB5E9D" w:rsidRPr="00EB5E9D">
              <w:rPr>
                <w:rFonts w:ascii="Arial" w:eastAsia="Times New Roman" w:hAnsi="Arial" w:cs="Arial"/>
                <w:sz w:val="24"/>
                <w:szCs w:val="24"/>
              </w:rPr>
              <w:t>Triana</w:t>
            </w:r>
            <w:proofErr w:type="spellEnd"/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Triana</w:t>
            </w:r>
            <w:proofErr w:type="spellEnd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Town Library Technology Equipment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$12,500.00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tooltip="AL-17513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AL-17513-I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Northeast Alabama Community Development Corporation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Clay &amp; Randolph Counties HIPPY, Project ALERT, Career Choices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tooltip="AL-17514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AL-17514-I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Northeast Alabama Community College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Northeast Alabama Community College Job Search Preparation &amp; Placement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tooltip="AL-17515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AL-17515-I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Calhoun Community College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Using Technology to Train 21st Century Workers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tooltip="AL-17516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AL-17516-I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McWane</w:t>
            </w:r>
            <w:proofErr w:type="spellEnd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Science Center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Robotics Alabama Program for Students in Hale County Elementary Schools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$64,000.00</w:t>
            </w:r>
          </w:p>
        </w:tc>
      </w:tr>
    </w:tbl>
    <w:p w:rsidR="00FA18CD" w:rsidRPr="00EB5E9D" w:rsidRDefault="00FA18CD">
      <w:pPr>
        <w:rPr>
          <w:rFonts w:ascii="Arial" w:hAnsi="Arial" w:cs="Arial"/>
          <w:sz w:val="24"/>
          <w:szCs w:val="24"/>
        </w:rPr>
      </w:pPr>
    </w:p>
    <w:tbl>
      <w:tblPr>
        <w:tblW w:w="4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051"/>
        <w:gridCol w:w="3240"/>
        <w:gridCol w:w="1618"/>
      </w:tblGrid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tooltip="AL-17517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AL-17517-I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A+Education</w:t>
            </w:r>
            <w:proofErr w:type="spellEnd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Partnership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Expansion of Advanced Placement Training &amp; Incentive Program to ARC Transitional Counties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$199,505.00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tooltip="AL-17518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AL-17518-I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Bevill</w:t>
            </w:r>
            <w:proofErr w:type="spellEnd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State Community College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Fayette County Electrical Systems Technical Training Laboratory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tooltip="AL-17565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AL-17565-I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="00EB5E9D" w:rsidRPr="00EB5E9D">
              <w:rPr>
                <w:rFonts w:ascii="Arial" w:eastAsia="Times New Roman" w:hAnsi="Arial" w:cs="Arial"/>
                <w:sz w:val="24"/>
                <w:szCs w:val="24"/>
              </w:rPr>
              <w:t xml:space="preserve"> Phil Campbell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Phil Campbell Sewer Pump Station Rehabilitation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tooltip="AL-17566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AL-17566-I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Franklin County Commission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Franklin County Community Safe Room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$12,877.00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tooltip="AL-17619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AL-17619-I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Elmore County Commission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Elmore County </w:t>
            </w:r>
            <w:proofErr w:type="spellStart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Blueways</w:t>
            </w:r>
            <w:proofErr w:type="spellEnd"/>
            <w:r w:rsidRPr="00FA18CD">
              <w:rPr>
                <w:rFonts w:ascii="Arial" w:eastAsia="Times New Roman" w:hAnsi="Arial" w:cs="Arial"/>
                <w:sz w:val="24"/>
                <w:szCs w:val="24"/>
              </w:rPr>
              <w:t>, Greenways &amp; Outdoor Recreation Plan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$30,000.00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tooltip="AL-17699-I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AL-17699-I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EB5E9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E9D">
              <w:rPr>
                <w:rFonts w:ascii="Arial" w:eastAsia="Times New Roman" w:hAnsi="Arial" w:cs="Arial"/>
                <w:sz w:val="24"/>
                <w:szCs w:val="24"/>
              </w:rPr>
              <w:t>City of Wetumpka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Hospitality Training and Development Program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$150,000.00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 w:tooltip="AL-700-A-C43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AL-700-A-C43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$36,582.00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" w:tooltip="AL-700-A-C43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AL-700-A-C43-R1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$32,995.00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tooltip="AL-700-B-C44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AL-700-B-C44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North Central AL Council of Governments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 Central AL Regional Council of Governments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$30,335.00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" w:tooltip="AL-700-B-C44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AL-700-B-C44-R1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North Central AL Council of Governments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North Central AL Regional Council of Governments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$27,361.00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tooltip="AL-700-C-C42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AL-700-C-C42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$51,093.00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" w:tooltip="AL-700-C-C42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AL-700-C-C42-R1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$46,085.00</w:t>
            </w:r>
          </w:p>
        </w:tc>
      </w:tr>
    </w:tbl>
    <w:p w:rsidR="00FA18CD" w:rsidRPr="00EB5E9D" w:rsidRDefault="00FA18CD">
      <w:pPr>
        <w:rPr>
          <w:rFonts w:ascii="Arial" w:hAnsi="Arial" w:cs="Arial"/>
          <w:sz w:val="24"/>
          <w:szCs w:val="24"/>
        </w:rPr>
      </w:pPr>
    </w:p>
    <w:tbl>
      <w:tblPr>
        <w:tblW w:w="4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051"/>
        <w:gridCol w:w="3240"/>
        <w:gridCol w:w="1618"/>
      </w:tblGrid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" w:tooltip="AL-700-D-C4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AL-700-D-C41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West AL Regional Commission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West AL Regional Commission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$43,210.00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" w:tooltip="AL-700-D-C41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AL-700-D-C41-R1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West AL Regional Commission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West AL Regional Commission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$38,974.00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tooltip="AL-700-E-C42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AL-700-E-C42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$56,596.00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tooltip="AL-700-E-C42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AL-700-E-C42-R1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$51,047.00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" w:tooltip="AL-700-F-C42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AL-700-F-C42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East AL Regional Planning &amp; Development Commission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East AL Regional Planning &amp; Development Commission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$56,596.00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" w:tooltip="AL-700-F-C42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AL-700-F-C42-R1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East AL Regional Planning &amp; Development Commission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East AL Regional Planning &amp; Development Commission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$51,047.00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" w:tooltip="AL-700-H-C4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AL-700-H-C41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Central AL Regional Planning &amp; Development Commission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Central AL Regional Planning &amp; Development Commission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$17,061.00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" w:tooltip="AL-700-H-C41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AL-700-H-C41-R1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Central AL Regional Planning &amp; Development Commission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Central AL Regional Planning &amp; Development Commission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$15,388.00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" w:tooltip="AL-700-I-C14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AL-700-I-C14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South Central AL Development Commission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South Central AL Development Commission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$14,854.00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" w:tooltip="AL-700-I-C14-R1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AL-700-I-C14-R1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South Central AL Development Commission 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South Central AL Development Commission Admin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$13,397.00</w:t>
            </w:r>
          </w:p>
        </w:tc>
      </w:tr>
      <w:tr w:rsidR="00EB5E9D" w:rsidRPr="00EB5E9D" w:rsidTr="00EB5E9D"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" w:tooltip="AL-7805-C32" w:history="1">
              <w:r w:rsidRPr="00FA18CD">
                <w:rPr>
                  <w:rFonts w:ascii="Arial" w:eastAsia="Times New Roman" w:hAnsi="Arial" w:cs="Arial"/>
                  <w:sz w:val="24"/>
                  <w:szCs w:val="24"/>
                </w:rPr>
                <w:t>AL-7805-C32</w:t>
              </w:r>
            </w:hyperlink>
            <w:r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EB5E9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E9D">
              <w:rPr>
                <w:rFonts w:ascii="Arial" w:eastAsia="Times New Roman" w:hAnsi="Arial" w:cs="Arial"/>
                <w:sz w:val="24"/>
                <w:szCs w:val="24"/>
              </w:rPr>
              <w:t>Alabama</w:t>
            </w:r>
            <w:r w:rsidR="00FA18CD" w:rsidRPr="00FA18CD">
              <w:rPr>
                <w:rFonts w:ascii="Arial" w:eastAsia="Times New Roman" w:hAnsi="Arial" w:cs="Arial"/>
                <w:sz w:val="24"/>
                <w:szCs w:val="24"/>
              </w:rPr>
              <w:t xml:space="preserve"> Department of Economic &amp; Community Affairs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Consolidated Technical Assistance Grant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CD" w:rsidRPr="00FA18CD" w:rsidRDefault="00FA18CD" w:rsidP="00FA1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8CD">
              <w:rPr>
                <w:rFonts w:ascii="Arial" w:eastAsia="Times New Roman" w:hAnsi="Arial" w:cs="Arial"/>
                <w:sz w:val="24"/>
                <w:szCs w:val="24"/>
              </w:rPr>
              <w:t>$146,855.00</w:t>
            </w:r>
          </w:p>
        </w:tc>
      </w:tr>
    </w:tbl>
    <w:p w:rsidR="00FA18CD" w:rsidRDefault="00FA18CD">
      <w:bookmarkStart w:id="0" w:name="_GoBack"/>
      <w:bookmarkEnd w:id="0"/>
    </w:p>
    <w:sectPr w:rsidR="00FA18CD" w:rsidSect="00EB5E9D">
      <w:headerReference w:type="default" r:id="rId67"/>
      <w:headerReference w:type="first" r:id="rId6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F0" w:rsidRDefault="007F17F0" w:rsidP="00EB5E9D">
      <w:pPr>
        <w:spacing w:after="0" w:line="240" w:lineRule="auto"/>
      </w:pPr>
      <w:r>
        <w:separator/>
      </w:r>
    </w:p>
  </w:endnote>
  <w:endnote w:type="continuationSeparator" w:id="0">
    <w:p w:rsidR="007F17F0" w:rsidRDefault="007F17F0" w:rsidP="00EB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F0" w:rsidRDefault="007F17F0" w:rsidP="00EB5E9D">
      <w:pPr>
        <w:spacing w:after="0" w:line="240" w:lineRule="auto"/>
      </w:pPr>
      <w:r>
        <w:separator/>
      </w:r>
    </w:p>
  </w:footnote>
  <w:footnote w:type="continuationSeparator" w:id="0">
    <w:p w:rsidR="007F17F0" w:rsidRDefault="007F17F0" w:rsidP="00EB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9D" w:rsidRDefault="00EB5E9D">
    <w:pPr>
      <w:pStyle w:val="Header"/>
    </w:pPr>
  </w:p>
  <w:p w:rsidR="00EB5E9D" w:rsidRDefault="00EB5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9D" w:rsidRPr="00EB5E9D" w:rsidRDefault="00EB5E9D">
    <w:pPr>
      <w:pStyle w:val="Header"/>
      <w:rPr>
        <w:rFonts w:ascii="Arial" w:hAnsi="Arial" w:cs="Arial"/>
        <w:b/>
        <w:sz w:val="32"/>
        <w:szCs w:val="32"/>
      </w:rPr>
    </w:pPr>
    <w:r w:rsidRPr="00EB5E9D">
      <w:rPr>
        <w:rFonts w:ascii="Arial" w:hAnsi="Arial" w:cs="Arial"/>
        <w:b/>
        <w:sz w:val="32"/>
        <w:szCs w:val="32"/>
      </w:rPr>
      <w:t>Alabama Appalachian Regional Commission Funded Projects – FY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B"/>
    <w:rsid w:val="007F17F0"/>
    <w:rsid w:val="008F4E20"/>
    <w:rsid w:val="009709FB"/>
    <w:rsid w:val="00EB5E9D"/>
    <w:rsid w:val="00F3502E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169B-09F3-4105-906B-BC7DA70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9D"/>
  </w:style>
  <w:style w:type="paragraph" w:styleId="Footer">
    <w:name w:val="footer"/>
    <w:basedOn w:val="Normal"/>
    <w:link w:val="FooterChar"/>
    <w:uiPriority w:val="99"/>
    <w:unhideWhenUsed/>
    <w:rsid w:val="00EB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cnet.arc.gov/project/GeneralTab.aspx?Section=G&amp;tProjID=32131" TargetMode="External"/><Relationship Id="rId21" Type="http://schemas.openxmlformats.org/officeDocument/2006/relationships/hyperlink" Target="https://arcnet.arc.gov/project/GeneralTab.aspx?Section=G&amp;tProjID=32017" TargetMode="External"/><Relationship Id="rId42" Type="http://schemas.openxmlformats.org/officeDocument/2006/relationships/hyperlink" Target="https://arcnet.arc.gov/project/GeneralTab.aspx?Section=G&amp;tProjID=32155" TargetMode="External"/><Relationship Id="rId47" Type="http://schemas.openxmlformats.org/officeDocument/2006/relationships/hyperlink" Target="https://arcnet.arc.gov/project/GeneralTab.aspx?Section=G&amp;tProjID=32225" TargetMode="External"/><Relationship Id="rId63" Type="http://schemas.openxmlformats.org/officeDocument/2006/relationships/hyperlink" Target="https://arcnet.arc.gov/project/GeneralTab.aspx?Section=G&amp;tProjID=42321" TargetMode="External"/><Relationship Id="rId6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Body$wtTop$tmpl0$gvResults','Sort$6')?Section=G&amp;tProjID=42453" TargetMode="External"/><Relationship Id="rId29" Type="http://schemas.openxmlformats.org/officeDocument/2006/relationships/hyperlink" Target="https://arcnet.arc.gov/project/GeneralTab.aspx?Section=G&amp;tProjID=32134" TargetMode="External"/><Relationship Id="rId11" Type="http://schemas.openxmlformats.org/officeDocument/2006/relationships/hyperlink" Target="https://arcnet.arc.gov/project/GeneralTab.aspx?Section=G&amp;tProjID=32152" TargetMode="External"/><Relationship Id="rId24" Type="http://schemas.openxmlformats.org/officeDocument/2006/relationships/hyperlink" Target="https://arcnet.arc.gov/project/GeneralTab.aspx?Section=G&amp;tProjID=32085" TargetMode="External"/><Relationship Id="rId32" Type="http://schemas.openxmlformats.org/officeDocument/2006/relationships/hyperlink" Target="https://arcnet.arc.gov/project/GeneralTab.aspx?Section=G&amp;tProjID=32138" TargetMode="External"/><Relationship Id="rId37" Type="http://schemas.openxmlformats.org/officeDocument/2006/relationships/hyperlink" Target="https://arcnet.arc.gov/project/GeneralTab.aspx?Section=G&amp;tProjID=32145" TargetMode="External"/><Relationship Id="rId40" Type="http://schemas.openxmlformats.org/officeDocument/2006/relationships/hyperlink" Target="https://arcnet.arc.gov/project/GeneralTab.aspx?Section=G&amp;tProjID=32151" TargetMode="External"/><Relationship Id="rId45" Type="http://schemas.openxmlformats.org/officeDocument/2006/relationships/hyperlink" Target="https://arcnet.arc.gov/project/GeneralTab.aspx?Section=G&amp;tProjID=32158" TargetMode="External"/><Relationship Id="rId53" Type="http://schemas.openxmlformats.org/officeDocument/2006/relationships/hyperlink" Target="https://arcnet.arc.gov/project/GeneralTab.aspx?Section=G&amp;tProjID=42331" TargetMode="External"/><Relationship Id="rId58" Type="http://schemas.openxmlformats.org/officeDocument/2006/relationships/hyperlink" Target="https://arcnet.arc.gov/project/GeneralTab.aspx?Section=G&amp;tProjID=32050" TargetMode="External"/><Relationship Id="rId66" Type="http://schemas.openxmlformats.org/officeDocument/2006/relationships/hyperlink" Target="https://arcnet.arc.gov/project/GeneralTab.aspx?Section=G&amp;tProjID=42435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arcnet.arc.gov/project/GeneralTab.aspx?Section=G&amp;tProjID=42441" TargetMode="External"/><Relationship Id="rId19" Type="http://schemas.openxmlformats.org/officeDocument/2006/relationships/hyperlink" Target="https://arcnet.arc.gov/project/GeneralTab.aspx?Section=G&amp;tProjID=32187" TargetMode="External"/><Relationship Id="rId14" Type="http://schemas.openxmlformats.org/officeDocument/2006/relationships/hyperlink" Target="https://arcnet.arc.gov/project/GeneralTab.aspx?Section=G&amp;tProjID=32126" TargetMode="External"/><Relationship Id="rId22" Type="http://schemas.openxmlformats.org/officeDocument/2006/relationships/hyperlink" Target="https://arcnet.arc.gov/project/GeneralTab.aspx?Section=G&amp;tProjID=32021" TargetMode="External"/><Relationship Id="rId27" Type="http://schemas.openxmlformats.org/officeDocument/2006/relationships/hyperlink" Target="https://arcnet.arc.gov/project/GeneralTab.aspx?Section=G&amp;tProjID=32132" TargetMode="External"/><Relationship Id="rId30" Type="http://schemas.openxmlformats.org/officeDocument/2006/relationships/hyperlink" Target="https://arcnet.arc.gov/project/GeneralTab.aspx?Section=G&amp;tProjID=32135" TargetMode="External"/><Relationship Id="rId35" Type="http://schemas.openxmlformats.org/officeDocument/2006/relationships/hyperlink" Target="https://arcnet.arc.gov/project/GeneralTab.aspx?Section=G&amp;tProjID=32143" TargetMode="External"/><Relationship Id="rId43" Type="http://schemas.openxmlformats.org/officeDocument/2006/relationships/hyperlink" Target="https://arcnet.arc.gov/project/GeneralTab.aspx?Section=G&amp;tProjID=32156" TargetMode="External"/><Relationship Id="rId48" Type="http://schemas.openxmlformats.org/officeDocument/2006/relationships/hyperlink" Target="https://arcnet.arc.gov/project/GeneralTab.aspx?Section=G&amp;tProjID=42280" TargetMode="External"/><Relationship Id="rId56" Type="http://schemas.openxmlformats.org/officeDocument/2006/relationships/hyperlink" Target="https://arcnet.arc.gov/project/GeneralTab.aspx?Section=G&amp;tProjID=32052" TargetMode="External"/><Relationship Id="rId64" Type="http://schemas.openxmlformats.org/officeDocument/2006/relationships/hyperlink" Target="https://arcnet.arc.gov/project/GeneralTab.aspx?Section=G&amp;tProjID=3211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arcnet.arc.gov/project/GeneralTab.aspx" TargetMode="External"/><Relationship Id="rId51" Type="http://schemas.openxmlformats.org/officeDocument/2006/relationships/hyperlink" Target="javascript:__doPostBack('ctl00$ContentBody$wtTop$tmpl0$gvResults','Sort$4')?Section=G&amp;tProjID=42439" TargetMode="External"/><Relationship Id="rId72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s://arcnet.arc.gov/project/GeneralTab.aspx?Section=G&amp;tProjID=32086" TargetMode="External"/><Relationship Id="rId17" Type="http://schemas.openxmlformats.org/officeDocument/2006/relationships/hyperlink" Target="https://arcnet.arc.gov/project/GeneralTab.aspx?Section=G&amp;tProjID=32127" TargetMode="External"/><Relationship Id="rId25" Type="http://schemas.openxmlformats.org/officeDocument/2006/relationships/hyperlink" Target="https://arcnet.arc.gov/project/GeneralTab.aspx?Section=G&amp;tProjID=32130" TargetMode="External"/><Relationship Id="rId33" Type="http://schemas.openxmlformats.org/officeDocument/2006/relationships/hyperlink" Target="https://arcnet.arc.gov/project/GeneralTab.aspx?Section=G&amp;tProjID=32140" TargetMode="External"/><Relationship Id="rId38" Type="http://schemas.openxmlformats.org/officeDocument/2006/relationships/hyperlink" Target="https://arcnet.arc.gov/project/GeneralTab.aspx?Section=G&amp;tProjID=32146" TargetMode="External"/><Relationship Id="rId46" Type="http://schemas.openxmlformats.org/officeDocument/2006/relationships/hyperlink" Target="https://arcnet.arc.gov/project/GeneralTab.aspx?Section=G&amp;tProjID=32224" TargetMode="External"/><Relationship Id="rId59" Type="http://schemas.openxmlformats.org/officeDocument/2006/relationships/hyperlink" Target="https://arcnet.arc.gov/project/GeneralTab.aspx?Section=G&amp;tProjID=42438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arcnet.arc.gov/project/GeneralTab.aspx?Section=G&amp;tProjID=31999" TargetMode="External"/><Relationship Id="rId41" Type="http://schemas.openxmlformats.org/officeDocument/2006/relationships/hyperlink" Target="https://arcnet.arc.gov/project/GeneralTab.aspx?Section=G&amp;tProjID=32154" TargetMode="External"/><Relationship Id="rId54" Type="http://schemas.openxmlformats.org/officeDocument/2006/relationships/hyperlink" Target="https://arcnet.arc.gov/project/GeneralTab.aspx?Section=G&amp;tProjID=32048" TargetMode="External"/><Relationship Id="rId62" Type="http://schemas.openxmlformats.org/officeDocument/2006/relationships/hyperlink" Target="https://arcnet.arc.gov/project/GeneralTab.aspx?Section=G&amp;tProjID=32179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arcnet.arc.gov/project/GeneralTab.aspx?Section=G&amp;tProjID=32124" TargetMode="External"/><Relationship Id="rId23" Type="http://schemas.openxmlformats.org/officeDocument/2006/relationships/hyperlink" Target="https://arcnet.arc.gov/project/GeneralTab.aspx?Section=G&amp;tProjID=32022" TargetMode="External"/><Relationship Id="rId28" Type="http://schemas.openxmlformats.org/officeDocument/2006/relationships/hyperlink" Target="https://arcnet.arc.gov/project/GeneralTab.aspx?Section=G&amp;tProjID=32133" TargetMode="External"/><Relationship Id="rId36" Type="http://schemas.openxmlformats.org/officeDocument/2006/relationships/hyperlink" Target="https://arcnet.arc.gov/project/GeneralTab.aspx?Section=G&amp;tProjID=32144" TargetMode="External"/><Relationship Id="rId49" Type="http://schemas.openxmlformats.org/officeDocument/2006/relationships/hyperlink" Target="https://arcnet.arc.gov/project/GeneralTab.aspx?Section=G&amp;tProjID=42401" TargetMode="External"/><Relationship Id="rId57" Type="http://schemas.openxmlformats.org/officeDocument/2006/relationships/hyperlink" Target="https://arcnet.arc.gov/project/GeneralTab.aspx?Section=G&amp;tProjID=42440" TargetMode="External"/><Relationship Id="rId10" Type="http://schemas.openxmlformats.org/officeDocument/2006/relationships/hyperlink" Target="https://arcnet.arc.gov/project/GeneralTab.aspx?Section=G&amp;tProjID=32137" TargetMode="External"/><Relationship Id="rId31" Type="http://schemas.openxmlformats.org/officeDocument/2006/relationships/hyperlink" Target="https://arcnet.arc.gov/project/GeneralTab.aspx?Section=G&amp;tProjID=32136" TargetMode="External"/><Relationship Id="rId44" Type="http://schemas.openxmlformats.org/officeDocument/2006/relationships/hyperlink" Target="https://arcnet.arc.gov/project/GeneralTab.aspx?Section=G&amp;tProjID=32157" TargetMode="External"/><Relationship Id="rId52" Type="http://schemas.openxmlformats.org/officeDocument/2006/relationships/hyperlink" Target="https://arcnet.arc.gov/project/GeneralTab.aspx?Section=G&amp;tProjID=32070" TargetMode="External"/><Relationship Id="rId60" Type="http://schemas.openxmlformats.org/officeDocument/2006/relationships/hyperlink" Target="https://arcnet.arc.gov/project/GeneralTab.aspx?Section=G&amp;tProjID=32051" TargetMode="External"/><Relationship Id="rId65" Type="http://schemas.openxmlformats.org/officeDocument/2006/relationships/hyperlink" Target="https://arcnet.arc.gov/project/GeneralTab.aspx?Section=G&amp;tProjID=42442" TargetMode="External"/><Relationship Id="rId73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arcnet.arc.gov/project/GeneralTab.aspx?Section=G&amp;tProjID=32128" TargetMode="External"/><Relationship Id="rId13" Type="http://schemas.openxmlformats.org/officeDocument/2006/relationships/hyperlink" Target="https://arcnet.arc.gov/project/GeneralTab.aspx?Section=G&amp;tProjID=32142" TargetMode="External"/><Relationship Id="rId18" Type="http://schemas.openxmlformats.org/officeDocument/2006/relationships/hyperlink" Target="https://arcnet.arc.gov/project/GeneralTab.aspx?Section=G&amp;tProjID=42260" TargetMode="External"/><Relationship Id="rId39" Type="http://schemas.openxmlformats.org/officeDocument/2006/relationships/hyperlink" Target="https://arcnet.arc.gov/project/GeneralTab.aspx?Section=G&amp;tProjID=32149" TargetMode="External"/><Relationship Id="rId34" Type="http://schemas.openxmlformats.org/officeDocument/2006/relationships/hyperlink" Target="https://arcnet.arc.gov/project/GeneralTab.aspx?Section=G&amp;tProjID=32141" TargetMode="External"/><Relationship Id="rId50" Type="http://schemas.openxmlformats.org/officeDocument/2006/relationships/hyperlink" Target="https://arcnet.arc.gov/project/GeneralTab.aspx?Section=G&amp;tProjID=32049" TargetMode="External"/><Relationship Id="rId55" Type="http://schemas.openxmlformats.org/officeDocument/2006/relationships/hyperlink" Target="https://arcnet.arc.gov/project/GeneralTab.aspx?Section=G&amp;tProjID=42437" TargetMode="External"/><Relationship Id="rId7" Type="http://schemas.openxmlformats.org/officeDocument/2006/relationships/hyperlink" Target="https://arcnet.arc.gov/project/GeneralTab.aspx" TargetMode="External"/><Relationship Id="rId7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CAA45-BEF3-42C7-931C-8A6578B8177F}"/>
</file>

<file path=customXml/itemProps2.xml><?xml version="1.0" encoding="utf-8"?>
<ds:datastoreItem xmlns:ds="http://schemas.openxmlformats.org/officeDocument/2006/customXml" ds:itemID="{3A8E451C-5349-4C22-BBB8-38523D43D38B}"/>
</file>

<file path=customXml/itemProps3.xml><?xml version="1.0" encoding="utf-8"?>
<ds:datastoreItem xmlns:ds="http://schemas.openxmlformats.org/officeDocument/2006/customXml" ds:itemID="{DC3C0E07-311D-49F6-97A4-184DCE105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</dc:creator>
  <cp:keywords/>
  <dc:description/>
  <cp:lastModifiedBy>Jones, Al</cp:lastModifiedBy>
  <cp:revision>2</cp:revision>
  <dcterms:created xsi:type="dcterms:W3CDTF">2016-09-14T20:59:00Z</dcterms:created>
  <dcterms:modified xsi:type="dcterms:W3CDTF">2016-09-14T20:59:00Z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