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C3A64" w14:textId="77777777" w:rsidR="002E26F2" w:rsidRPr="00414CBD" w:rsidRDefault="002E26F2" w:rsidP="002E26F2">
      <w:pPr>
        <w:jc w:val="center"/>
      </w:pPr>
      <w:bookmarkStart w:id="0" w:name="_GoBack"/>
      <w:bookmarkEnd w:id="0"/>
      <w:r w:rsidRPr="00414CBD">
        <w:rPr>
          <w:b/>
          <w:u w:val="single"/>
        </w:rPr>
        <w:t>STATE OF ALABAMA</w:t>
      </w:r>
    </w:p>
    <w:p w14:paraId="7CF8FFFE" w14:textId="77777777" w:rsidR="002E26F2" w:rsidRPr="00414CBD" w:rsidRDefault="002E26F2" w:rsidP="002E26F2">
      <w:pPr>
        <w:jc w:val="center"/>
        <w:rPr>
          <w:b/>
          <w:u w:val="single"/>
        </w:rPr>
      </w:pPr>
      <w:r w:rsidRPr="00414CBD">
        <w:rPr>
          <w:b/>
          <w:u w:val="single"/>
        </w:rPr>
        <w:t>HOUSING OPPORTUNITIES FOR PERSONS WITH AIDS (HOPWA) PROGRAM</w:t>
      </w:r>
    </w:p>
    <w:p w14:paraId="7781A22A" w14:textId="77777777" w:rsidR="002E26F2" w:rsidRPr="00414CBD" w:rsidRDefault="002E26F2" w:rsidP="002E26F2">
      <w:pPr>
        <w:jc w:val="center"/>
      </w:pPr>
      <w:r w:rsidRPr="00414CBD">
        <w:rPr>
          <w:b/>
          <w:u w:val="single"/>
        </w:rPr>
        <w:t>PY2020 ONE-YEAR ANNUAL ACTION PLAN</w:t>
      </w:r>
    </w:p>
    <w:p w14:paraId="43371EDE" w14:textId="77777777" w:rsidR="002E26F2" w:rsidRPr="00414CBD" w:rsidRDefault="002E26F2" w:rsidP="002E26F2"/>
    <w:p w14:paraId="34A7FCFF" w14:textId="77777777" w:rsidR="002E26F2" w:rsidRPr="00414CBD" w:rsidRDefault="002E26F2" w:rsidP="002E26F2">
      <w:pPr>
        <w:spacing w:after="120"/>
        <w:rPr>
          <w:bCs/>
          <w:iCs/>
        </w:rPr>
      </w:pPr>
      <w:r w:rsidRPr="00414CBD">
        <w:rPr>
          <w:b/>
          <w:bCs/>
          <w:iCs/>
        </w:rPr>
        <w:t>Introduction</w:t>
      </w:r>
    </w:p>
    <w:p w14:paraId="2BA18E04" w14:textId="77777777" w:rsidR="002E26F2" w:rsidRPr="00414CBD" w:rsidRDefault="002E26F2" w:rsidP="002E26F2">
      <w:r w:rsidRPr="00414CBD">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living with HIV in Alabama and 656 individuals newly diagnosed (ADPH, 2019).  Approximately 44% of Alabamians living with HIV-positive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6FD1FEF3" w14:textId="77777777" w:rsidR="002E26F2" w:rsidRPr="00414CBD" w:rsidRDefault="002E26F2" w:rsidP="002E26F2"/>
    <w:p w14:paraId="662EA5C3" w14:textId="77777777" w:rsidR="002E26F2" w:rsidRPr="00414CBD" w:rsidRDefault="002E26F2" w:rsidP="002E26F2">
      <w:r w:rsidRPr="00414CBD">
        <w:t xml:space="preserve">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w:t>
      </w:r>
      <w:proofErr w:type="gramStart"/>
      <w:r w:rsidRPr="00414CBD">
        <w:t>African-American</w:t>
      </w:r>
      <w:proofErr w:type="gramEnd"/>
      <w:r w:rsidRPr="00414CBD">
        <w:t xml:space="preserve">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269A22DA" w14:textId="77777777" w:rsidR="002E26F2" w:rsidRPr="00414CBD" w:rsidRDefault="002E26F2" w:rsidP="002E26F2"/>
    <w:p w14:paraId="0237C616" w14:textId="77777777" w:rsidR="002E26F2" w:rsidRPr="00414CBD" w:rsidRDefault="002E26F2" w:rsidP="002E26F2">
      <w:r w:rsidRPr="00414CBD">
        <w:t>There is a significant relationship between HIV and poverty in the United States.  Communities with large income gaps and high rates of psychosocial disadvantage among minority populations experience disproportionately high rates of HIV infections (</w:t>
      </w:r>
      <w:proofErr w:type="spellStart"/>
      <w:r w:rsidRPr="00414CBD">
        <w:t>Pellowski</w:t>
      </w:r>
      <w:proofErr w:type="spellEnd"/>
      <w:r w:rsidRPr="00414CBD">
        <w:t xml:space="preserve"> et al, 2014).  Improving HIV-related health disparities requires communities and health providers to address the social and structural barriers to health and healthcare (</w:t>
      </w:r>
      <w:proofErr w:type="spellStart"/>
      <w:r w:rsidRPr="00414CBD">
        <w:t>Pellowski</w:t>
      </w:r>
      <w:proofErr w:type="spellEnd"/>
      <w:r w:rsidRPr="00414CBD">
        <w:t xml:space="preserve"> et al, 2014).  Access to stable, affordable housing for individuals living with HIV/AIDS and their families is one such structural barrier that has been shown, when addressed, to improve individual HIV health outcomes and to reduce the rates of transmission within the community (</w:t>
      </w:r>
      <w:proofErr w:type="spellStart"/>
      <w:r w:rsidRPr="00414CBD">
        <w:t>Aidala</w:t>
      </w:r>
      <w:proofErr w:type="spellEnd"/>
      <w:r w:rsidRPr="00414CBD">
        <w:t xml:space="preserve"> et al, 2016). </w:t>
      </w:r>
    </w:p>
    <w:p w14:paraId="30B6F902" w14:textId="77777777" w:rsidR="002E26F2" w:rsidRPr="00414CBD" w:rsidRDefault="002E26F2" w:rsidP="002E26F2"/>
    <w:p w14:paraId="767B9259" w14:textId="77777777" w:rsidR="002E26F2" w:rsidRPr="00414CBD" w:rsidRDefault="002E26F2" w:rsidP="002E26F2">
      <w:r w:rsidRPr="00414CBD">
        <w:t>The Housing Opportunities for Persons with AIDS (HOPWA) Program is an important component of the safety network for low-income, HIV-positive Americans.  Stable housing for People Living with HIV (PLWH) has been linked with improved HIV-related clinical markers, increased rates of antiretroviral therapy adherence, and longer life-expectancy (</w:t>
      </w:r>
      <w:proofErr w:type="spellStart"/>
      <w:r w:rsidRPr="00414CBD">
        <w:t>Aidala</w:t>
      </w:r>
      <w:proofErr w:type="spellEnd"/>
      <w:r w:rsidRPr="00414CBD">
        <w:t xml:space="preserve"> et al, </w:t>
      </w:r>
      <w:r w:rsidRPr="00414CBD">
        <w:lastRenderedPageBreak/>
        <w:t>2016).  Stable housing is also associated with higher rates of HIV primary care utilization and with lower rates of HIV-related emergency department visits and inpatient admissions (</w:t>
      </w:r>
      <w:proofErr w:type="spellStart"/>
      <w:r w:rsidRPr="00414CBD">
        <w:t>Aidala</w:t>
      </w:r>
      <w:proofErr w:type="spellEnd"/>
      <w:r w:rsidRPr="00414CBD">
        <w:t xml:space="preserve"> et al, 2016).  Finally, improved housing circumstances for HIV-positive individuals have been shown to reduce HIV risk behaviors (including sexual and drug-related behaviors) and to reduce the likelihood of forward transmission of the virus (</w:t>
      </w:r>
      <w:proofErr w:type="spellStart"/>
      <w:r w:rsidRPr="00414CBD">
        <w:t>Aidala</w:t>
      </w:r>
      <w:proofErr w:type="spellEnd"/>
      <w:r w:rsidRPr="00414CBD">
        <w:t xml:space="preserve"> et al, 2016).</w:t>
      </w:r>
    </w:p>
    <w:p w14:paraId="7DAA6241" w14:textId="77777777" w:rsidR="002E26F2" w:rsidRPr="00414CBD" w:rsidRDefault="002E26F2" w:rsidP="002E26F2"/>
    <w:p w14:paraId="0C88569F" w14:textId="77777777" w:rsidR="002E26F2" w:rsidRPr="00414CBD" w:rsidRDefault="002E26F2" w:rsidP="002E26F2">
      <w:r w:rsidRPr="00414CBD">
        <w:t xml:space="preserve">In 2015 AIDS Alabama coordinated a statewide needs assessment of those persons living with HIV in the state.  Interviews were completed with four hundred ninety-eight HIV-positive individuals across the state as part of the </w:t>
      </w:r>
      <w:proofErr w:type="gramStart"/>
      <w:r w:rsidRPr="00414CBD">
        <w:t>needs</w:t>
      </w:r>
      <w:proofErr w:type="gramEnd"/>
      <w:r w:rsidRPr="00414CBD">
        <w:t xml:space="preserve">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w:t>
      </w:r>
      <w:proofErr w:type="gramStart"/>
      <w:r w:rsidRPr="00414CBD">
        <w:t>needs</w:t>
      </w:r>
      <w:proofErr w:type="gramEnd"/>
      <w:r w:rsidRPr="00414CBD">
        <w:t xml:space="preserve">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656FC0BD" w14:textId="77777777" w:rsidR="002E26F2" w:rsidRPr="00414CBD" w:rsidRDefault="002E26F2" w:rsidP="002E26F2"/>
    <w:p w14:paraId="0B420E98" w14:textId="77777777" w:rsidR="002E26F2" w:rsidRPr="00414CBD" w:rsidRDefault="002E26F2" w:rsidP="002E26F2">
      <w:pPr>
        <w:rPr>
          <w:b/>
        </w:rPr>
      </w:pPr>
      <w:r w:rsidRPr="00414CBD">
        <w:rPr>
          <w:b/>
        </w:rPr>
        <w:t>HOPWA Service Coordination</w:t>
      </w:r>
    </w:p>
    <w:p w14:paraId="0036A155" w14:textId="77777777" w:rsidR="002E26F2" w:rsidRPr="00414CBD" w:rsidRDefault="002E26F2" w:rsidP="002E26F2"/>
    <w:p w14:paraId="4AD7F1A0" w14:textId="77777777" w:rsidR="002E26F2" w:rsidRPr="00414CBD" w:rsidRDefault="002E26F2" w:rsidP="002E26F2">
      <w:r w:rsidRPr="00414CBD">
        <w:t xml:space="preserve">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w:t>
      </w:r>
      <w:proofErr w:type="gramStart"/>
      <w:r w:rsidRPr="00414CBD">
        <w:t>needs</w:t>
      </w:r>
      <w:proofErr w:type="gramEnd"/>
      <w:r w:rsidRPr="00414CBD">
        <w:t xml:space="preserve"> assessments (which includes focus groups and surveys conducted statewide),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14:paraId="595D665C" w14:textId="77777777" w:rsidR="002E26F2" w:rsidRPr="00414CBD" w:rsidRDefault="002E26F2" w:rsidP="002E26F2"/>
    <w:p w14:paraId="6F2CBA79" w14:textId="77777777" w:rsidR="002E26F2" w:rsidRPr="00414CBD" w:rsidRDefault="002E26F2" w:rsidP="002E26F2">
      <w:r w:rsidRPr="00414CBD">
        <w:t>Below is a list of the ASONA membership agencies providing HOPWA services throughout Alabama:</w:t>
      </w:r>
    </w:p>
    <w:p w14:paraId="21FAB91B" w14:textId="77777777" w:rsidR="002E26F2" w:rsidRPr="00414CBD" w:rsidRDefault="002E26F2" w:rsidP="002E26F2">
      <w:pPr>
        <w:numPr>
          <w:ilvl w:val="0"/>
          <w:numId w:val="1"/>
        </w:numPr>
        <w:contextualSpacing/>
      </w:pPr>
      <w:r w:rsidRPr="00414CBD">
        <w:t>AIDS Alabama, Inc.-Birmingham, AL</w:t>
      </w:r>
    </w:p>
    <w:p w14:paraId="2A9C121C" w14:textId="77777777" w:rsidR="002E26F2" w:rsidRPr="00414CBD" w:rsidRDefault="002E26F2" w:rsidP="002E26F2">
      <w:pPr>
        <w:numPr>
          <w:ilvl w:val="0"/>
          <w:numId w:val="1"/>
        </w:numPr>
        <w:contextualSpacing/>
      </w:pPr>
      <w:r w:rsidRPr="00414CBD">
        <w:t>AIDS Alabama South-Mobile, AL</w:t>
      </w:r>
    </w:p>
    <w:p w14:paraId="406F72B8" w14:textId="77777777" w:rsidR="002E26F2" w:rsidRPr="00414CBD" w:rsidRDefault="002E26F2" w:rsidP="002E26F2">
      <w:pPr>
        <w:numPr>
          <w:ilvl w:val="0"/>
          <w:numId w:val="1"/>
        </w:numPr>
        <w:contextualSpacing/>
      </w:pPr>
      <w:r w:rsidRPr="00414CBD">
        <w:t>Birmingham AIDS Outreach-Birmingham, AL</w:t>
      </w:r>
    </w:p>
    <w:p w14:paraId="0E90DFAD" w14:textId="77777777" w:rsidR="002E26F2" w:rsidRPr="00414CBD" w:rsidRDefault="002E26F2" w:rsidP="002E26F2">
      <w:pPr>
        <w:numPr>
          <w:ilvl w:val="0"/>
          <w:numId w:val="1"/>
        </w:numPr>
        <w:contextualSpacing/>
      </w:pPr>
      <w:r w:rsidRPr="00414CBD">
        <w:t xml:space="preserve">Five Horizons Health Center-Tuscaloosa, </w:t>
      </w:r>
    </w:p>
    <w:p w14:paraId="66E1B9BA" w14:textId="77777777" w:rsidR="002E26F2" w:rsidRPr="00414CBD" w:rsidRDefault="002E26F2" w:rsidP="002E26F2">
      <w:pPr>
        <w:numPr>
          <w:ilvl w:val="0"/>
          <w:numId w:val="1"/>
        </w:numPr>
        <w:contextualSpacing/>
      </w:pPr>
      <w:r w:rsidRPr="00414CBD">
        <w:t>Health Services Center-Anniston, AL</w:t>
      </w:r>
    </w:p>
    <w:p w14:paraId="7C9EF227" w14:textId="77777777" w:rsidR="002E26F2" w:rsidRPr="00414CBD" w:rsidRDefault="002E26F2" w:rsidP="002E26F2">
      <w:pPr>
        <w:numPr>
          <w:ilvl w:val="0"/>
          <w:numId w:val="1"/>
        </w:numPr>
        <w:contextualSpacing/>
      </w:pPr>
      <w:r w:rsidRPr="00414CBD">
        <w:t>Medical Advocacy and Outreach-Montgomery, AL</w:t>
      </w:r>
    </w:p>
    <w:p w14:paraId="78BCBD59" w14:textId="77777777" w:rsidR="002E26F2" w:rsidRPr="00414CBD" w:rsidRDefault="002E26F2" w:rsidP="002E26F2">
      <w:pPr>
        <w:numPr>
          <w:ilvl w:val="0"/>
          <w:numId w:val="1"/>
        </w:numPr>
        <w:contextualSpacing/>
      </w:pPr>
      <w:r w:rsidRPr="00414CBD">
        <w:t>Selma AIDS Information and Referral-Selma, AL</w:t>
      </w:r>
    </w:p>
    <w:p w14:paraId="7BB8F0D8" w14:textId="77777777" w:rsidR="002E26F2" w:rsidRPr="00414CBD" w:rsidRDefault="002E26F2" w:rsidP="002E26F2">
      <w:pPr>
        <w:numPr>
          <w:ilvl w:val="0"/>
          <w:numId w:val="1"/>
        </w:numPr>
        <w:contextualSpacing/>
      </w:pPr>
      <w:r w:rsidRPr="00414CBD">
        <w:t>Thrive Alabama, Inc.-Huntsville, AL</w:t>
      </w:r>
    </w:p>
    <w:p w14:paraId="00FC95DE" w14:textId="77777777" w:rsidR="002E26F2" w:rsidRPr="00414CBD" w:rsidRDefault="002E26F2" w:rsidP="002E26F2">
      <w:pPr>
        <w:numPr>
          <w:ilvl w:val="0"/>
          <w:numId w:val="1"/>
        </w:numPr>
        <w:contextualSpacing/>
      </w:pPr>
      <w:r w:rsidRPr="00414CBD">
        <w:t>Unity Wellness Center-Auburn, AL</w:t>
      </w:r>
    </w:p>
    <w:p w14:paraId="750E21D0" w14:textId="77777777" w:rsidR="002E26F2" w:rsidRPr="00414CBD" w:rsidRDefault="002E26F2" w:rsidP="002E26F2">
      <w:pPr>
        <w:rPr>
          <w:b/>
        </w:rPr>
      </w:pPr>
      <w:r w:rsidRPr="00414CBD">
        <w:rPr>
          <w:b/>
        </w:rPr>
        <w:t>Summary of Client Services</w:t>
      </w:r>
    </w:p>
    <w:p w14:paraId="3A34234C" w14:textId="77777777" w:rsidR="002E26F2" w:rsidRPr="00414CBD" w:rsidRDefault="002E26F2" w:rsidP="002E26F2"/>
    <w:p w14:paraId="7D3AEDDA" w14:textId="77777777" w:rsidR="002E26F2" w:rsidRPr="00414CBD" w:rsidRDefault="002E26F2" w:rsidP="002E26F2">
      <w:r w:rsidRPr="00414CBD">
        <w:t xml:space="preserve">AIDS Alabama and the other ASONA membership agencies provide the following housing </w:t>
      </w:r>
      <w:r w:rsidRPr="00414CBD">
        <w:lastRenderedPageBreak/>
        <w:t>related services to HIV-positive individuals and their families across Alabama:</w:t>
      </w:r>
    </w:p>
    <w:p w14:paraId="58C3BCD4" w14:textId="77777777" w:rsidR="002E26F2" w:rsidRPr="00414CBD" w:rsidRDefault="002E26F2" w:rsidP="002E26F2"/>
    <w:p w14:paraId="682FFBF0" w14:textId="77777777" w:rsidR="002E26F2" w:rsidRPr="00414CBD" w:rsidRDefault="002E26F2" w:rsidP="002E26F2">
      <w:pPr>
        <w:rPr>
          <w:b/>
        </w:rPr>
      </w:pPr>
      <w:r w:rsidRPr="00414CBD">
        <w:rPr>
          <w:b/>
        </w:rPr>
        <w:t>I.</w:t>
      </w:r>
      <w:r w:rsidRPr="00414CBD">
        <w:rPr>
          <w:b/>
        </w:rPr>
        <w:tab/>
        <w:t>Rental Assistance</w:t>
      </w:r>
    </w:p>
    <w:p w14:paraId="13E107BF" w14:textId="77777777" w:rsidR="002E26F2" w:rsidRPr="00414CBD" w:rsidRDefault="002E26F2" w:rsidP="002E26F2"/>
    <w:p w14:paraId="3AF2F0E5" w14:textId="77777777" w:rsidR="002E26F2" w:rsidRPr="00414CBD" w:rsidRDefault="002E26F2" w:rsidP="002E26F2">
      <w:r w:rsidRPr="00414CBD">
        <w:t>AIDS Alabama and its partner organizations facilitate three rental assistance programs across the state for the purpose of assisting clients to achieve and maintain stable housing.  Descriptions of each of the programs follow:</w:t>
      </w:r>
    </w:p>
    <w:p w14:paraId="1510581C" w14:textId="77777777" w:rsidR="002E26F2" w:rsidRPr="00414CBD" w:rsidRDefault="002E26F2" w:rsidP="002E26F2"/>
    <w:p w14:paraId="2F10F8A0" w14:textId="77777777" w:rsidR="002E26F2" w:rsidRPr="00414CBD" w:rsidRDefault="002E26F2" w:rsidP="002E26F2">
      <w:r w:rsidRPr="00414CBD">
        <w:t xml:space="preserve">a) </w:t>
      </w:r>
      <w:r w:rsidRPr="00414CBD">
        <w:rPr>
          <w:b/>
          <w:u w:val="single"/>
        </w:rPr>
        <w:t xml:space="preserve">Short-Term Rent, Mortgage, and Utility Assistance (STRMU) </w:t>
      </w:r>
      <w:proofErr w:type="gramStart"/>
      <w:r w:rsidRPr="00414CBD">
        <w:t>provides assistance to</w:t>
      </w:r>
      <w:proofErr w:type="gramEnd"/>
      <w:r w:rsidRPr="00414CBD">
        <w:t xml:space="preserve"> households facing a crisis or housing emergency that could result in displacement from their current housing situation or that could result in homelessness.  In order to receive STRMU assistance, qualified individuals must work with a case manager to develop a housing plan designed to increase self-sufficiency and to avoid homelessness.  </w:t>
      </w:r>
    </w:p>
    <w:p w14:paraId="391ECC6C" w14:textId="77777777" w:rsidR="002E26F2" w:rsidRPr="00414CBD" w:rsidRDefault="002E26F2" w:rsidP="002E26F2"/>
    <w:p w14:paraId="6D950AD9" w14:textId="77777777" w:rsidR="002E26F2" w:rsidRPr="00414CBD" w:rsidRDefault="002E26F2" w:rsidP="002E26F2">
      <w:r w:rsidRPr="00414CBD">
        <w:t xml:space="preserve">b) </w:t>
      </w:r>
      <w:r w:rsidRPr="00414CBD">
        <w:rPr>
          <w:b/>
          <w:u w:val="single"/>
        </w:rPr>
        <w:t>Tenant-Based Rental Assistance (TBRA)</w:t>
      </w:r>
      <w:r w:rsidRPr="00414CBD">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In order to receive TBRA assistance, the individual must have a long-term housing plan to pursue Section 8 or other permanent, mainstream housing options.</w:t>
      </w:r>
    </w:p>
    <w:p w14:paraId="09CE08D8" w14:textId="77777777" w:rsidR="002E26F2" w:rsidRPr="00414CBD" w:rsidRDefault="002E26F2" w:rsidP="002E26F2"/>
    <w:p w14:paraId="4035EA0F" w14:textId="77777777" w:rsidR="002E26F2" w:rsidRPr="00414CBD" w:rsidRDefault="002E26F2" w:rsidP="002E26F2">
      <w:r w:rsidRPr="00414CBD">
        <w:t xml:space="preserve">c) </w:t>
      </w:r>
      <w:r w:rsidRPr="00414CBD">
        <w:rPr>
          <w:b/>
          <w:u w:val="single"/>
        </w:rPr>
        <w:t>Project-Based Rental Assistance (PBRA</w:t>
      </w:r>
      <w:r w:rsidRPr="00414CBD">
        <w:rPr>
          <w:u w:val="single"/>
        </w:rPr>
        <w:t>)</w:t>
      </w:r>
      <w:r w:rsidRPr="00414CBD">
        <w:t xml:space="preserve"> offers low-income individuals with HIV/AIDS the opportunity to occupy housing units that have been developed and maintained specifically to meet the growing need for low-income units for this population.</w:t>
      </w:r>
    </w:p>
    <w:p w14:paraId="6F612600" w14:textId="77777777" w:rsidR="002E26F2" w:rsidRPr="00414CBD" w:rsidRDefault="002E26F2" w:rsidP="002E26F2"/>
    <w:p w14:paraId="7CFBC50F" w14:textId="77777777" w:rsidR="002E26F2" w:rsidRPr="00414CBD" w:rsidRDefault="002E26F2" w:rsidP="002E26F2">
      <w:pPr>
        <w:rPr>
          <w:b/>
        </w:rPr>
      </w:pPr>
      <w:r w:rsidRPr="00414CBD">
        <w:rPr>
          <w:b/>
        </w:rPr>
        <w:t>II.</w:t>
      </w:r>
      <w:r w:rsidRPr="00414CBD">
        <w:rPr>
          <w:b/>
        </w:rPr>
        <w:tab/>
        <w:t>Short Term/Emergency Housing</w:t>
      </w:r>
    </w:p>
    <w:p w14:paraId="61C3C26A" w14:textId="77777777" w:rsidR="002E26F2" w:rsidRPr="00414CBD" w:rsidRDefault="002E26F2" w:rsidP="002E26F2"/>
    <w:p w14:paraId="2E0640FD" w14:textId="77777777" w:rsidR="002E26F2" w:rsidRPr="00414CBD" w:rsidRDefault="002E26F2" w:rsidP="002E26F2">
      <w:pPr>
        <w:pStyle w:val="ListParagraph"/>
        <w:numPr>
          <w:ilvl w:val="0"/>
          <w:numId w:val="3"/>
        </w:numPr>
        <w:ind w:left="0" w:firstLine="0"/>
      </w:pPr>
      <w:r w:rsidRPr="00414CBD">
        <w:t xml:space="preserve">AIDS Alabama operates an emergency shelter for individuals living with HIV who are receiving substance abuse treatment through the Living in Balance Chemical Addiction Program.  </w:t>
      </w:r>
    </w:p>
    <w:p w14:paraId="40F7F3A4" w14:textId="77777777" w:rsidR="002E26F2" w:rsidRPr="00414CBD" w:rsidRDefault="002E26F2" w:rsidP="002E26F2">
      <w:pPr>
        <w:pStyle w:val="ListParagraph"/>
        <w:numPr>
          <w:ilvl w:val="0"/>
          <w:numId w:val="3"/>
        </w:numPr>
        <w:ind w:left="0" w:firstLine="0"/>
      </w:pPr>
      <w:r w:rsidRPr="00414CBD">
        <w:t xml:space="preserve"> AIDS Alabama is in the process of purchasing land adjacent to our Ensley, AL Campus with the potential goal of increasing our Short Term/Emergency Housing options for individuals living with HIV.</w:t>
      </w:r>
    </w:p>
    <w:p w14:paraId="034AAA3B" w14:textId="77777777" w:rsidR="002E26F2" w:rsidRPr="00414CBD" w:rsidRDefault="002E26F2" w:rsidP="002E26F2">
      <w:pPr>
        <w:pStyle w:val="ListParagraph"/>
      </w:pPr>
    </w:p>
    <w:p w14:paraId="62715021" w14:textId="77777777" w:rsidR="002E26F2" w:rsidRPr="00414CBD" w:rsidRDefault="002E26F2" w:rsidP="002E26F2"/>
    <w:p w14:paraId="301BF2C2" w14:textId="77777777" w:rsidR="002E26F2" w:rsidRPr="00414CBD" w:rsidRDefault="002E26F2" w:rsidP="002E26F2">
      <w:pPr>
        <w:rPr>
          <w:b/>
        </w:rPr>
      </w:pPr>
      <w:r w:rsidRPr="00414CBD">
        <w:rPr>
          <w:b/>
        </w:rPr>
        <w:t>III.</w:t>
      </w:r>
      <w:r w:rsidRPr="00414CBD">
        <w:rPr>
          <w:b/>
        </w:rPr>
        <w:tab/>
        <w:t>Living in Balance Chemical Addiction Program (LIBCAP)</w:t>
      </w:r>
    </w:p>
    <w:p w14:paraId="3B3CD51E" w14:textId="77777777" w:rsidR="002E26F2" w:rsidRPr="00414CBD" w:rsidRDefault="002E26F2" w:rsidP="002E26F2"/>
    <w:p w14:paraId="27C8B52B" w14:textId="77777777" w:rsidR="002E26F2" w:rsidRPr="00414CBD" w:rsidRDefault="002E26F2" w:rsidP="002E26F2">
      <w:pPr>
        <w:widowControl/>
        <w:autoSpaceDE/>
        <w:autoSpaceDN/>
        <w:adjustRightInd/>
        <w:outlineLvl w:val="1"/>
        <w:rPr>
          <w:bCs/>
        </w:rPr>
      </w:pPr>
      <w:r w:rsidRPr="00414CBD">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59DB0138" w14:textId="77777777" w:rsidR="002E26F2" w:rsidRDefault="002E26F2" w:rsidP="002E26F2"/>
    <w:p w14:paraId="41CAAFF0" w14:textId="77777777" w:rsidR="002E26F2" w:rsidRDefault="002E26F2" w:rsidP="002E26F2"/>
    <w:p w14:paraId="17CC67ED" w14:textId="77777777" w:rsidR="002E26F2" w:rsidRDefault="002E26F2" w:rsidP="002E26F2"/>
    <w:p w14:paraId="17BBAB7E" w14:textId="77777777" w:rsidR="002E26F2" w:rsidRPr="00414CBD" w:rsidRDefault="002E26F2" w:rsidP="002E26F2"/>
    <w:p w14:paraId="15AEC3B0" w14:textId="77777777" w:rsidR="002E26F2" w:rsidRPr="00414CBD" w:rsidRDefault="002E26F2" w:rsidP="002E26F2">
      <w:pPr>
        <w:rPr>
          <w:b/>
        </w:rPr>
      </w:pPr>
      <w:r w:rsidRPr="00414CBD">
        <w:rPr>
          <w:b/>
        </w:rPr>
        <w:t>IV.</w:t>
      </w:r>
      <w:r w:rsidRPr="00414CBD">
        <w:rPr>
          <w:b/>
        </w:rPr>
        <w:tab/>
        <w:t>Permanent Housing</w:t>
      </w:r>
    </w:p>
    <w:p w14:paraId="6C95F247" w14:textId="77777777" w:rsidR="002E26F2" w:rsidRPr="00414CBD" w:rsidRDefault="002E26F2" w:rsidP="002E26F2"/>
    <w:p w14:paraId="4F7C889A" w14:textId="77777777" w:rsidR="002E26F2" w:rsidRPr="00414CBD" w:rsidRDefault="002E26F2" w:rsidP="002E26F2">
      <w:pPr>
        <w:widowControl/>
        <w:autoSpaceDE/>
        <w:autoSpaceDN/>
        <w:adjustRightInd/>
        <w:outlineLvl w:val="1"/>
        <w:rPr>
          <w:bCs/>
        </w:rPr>
      </w:pPr>
      <w:r w:rsidRPr="00414CBD">
        <w:rPr>
          <w:bCs/>
        </w:rPr>
        <w:lastRenderedPageBreak/>
        <w:t>Permanent housing is available to HIV-positive individuals throughout Alabama and includes the following:</w:t>
      </w:r>
    </w:p>
    <w:p w14:paraId="77914AB1" w14:textId="77777777" w:rsidR="002E26F2" w:rsidRPr="00414CBD" w:rsidRDefault="002E26F2" w:rsidP="002E26F2"/>
    <w:p w14:paraId="1BEB64D6" w14:textId="77777777" w:rsidR="002E26F2" w:rsidRPr="00414CBD" w:rsidRDefault="002E26F2" w:rsidP="002E26F2">
      <w:r w:rsidRPr="00414CBD">
        <w:t xml:space="preserve">a) </w:t>
      </w:r>
      <w:r w:rsidRPr="00414CBD">
        <w:rPr>
          <w:b/>
          <w:u w:val="single"/>
        </w:rPr>
        <w:t>Agape House and Agape II</w:t>
      </w:r>
      <w:r w:rsidRPr="00414CBD">
        <w:t xml:space="preserve"> offer permanent, apartment complex living in Birmingham for persons with HIV/AIDS.  There are 25 one-bedroom units, three two-bedroom units, and two three-bedroom units in these two complexes.</w:t>
      </w:r>
    </w:p>
    <w:p w14:paraId="30881506" w14:textId="77777777" w:rsidR="002E26F2" w:rsidRPr="00414CBD" w:rsidRDefault="002E26F2" w:rsidP="002E26F2"/>
    <w:p w14:paraId="6F9B5241" w14:textId="77777777" w:rsidR="002E26F2" w:rsidRPr="00414CBD" w:rsidRDefault="002E26F2" w:rsidP="002E26F2">
      <w:r w:rsidRPr="00414CBD">
        <w:t xml:space="preserve">b) </w:t>
      </w:r>
      <w:r w:rsidRPr="00414CBD">
        <w:rPr>
          <w:b/>
          <w:u w:val="single"/>
        </w:rPr>
        <w:t>Magnolia Place</w:t>
      </w:r>
      <w:r w:rsidRPr="00414CBD">
        <w:t xml:space="preserve"> </w:t>
      </w:r>
      <w:proofErr w:type="gramStart"/>
      <w:r w:rsidRPr="00414CBD">
        <w:t>is located in</w:t>
      </w:r>
      <w:proofErr w:type="gramEnd"/>
      <w:r w:rsidRPr="00414CBD">
        <w:t xml:space="preserve"> Mobile and offers 14 two-bedroom units and a one-bedroom unit.</w:t>
      </w:r>
    </w:p>
    <w:p w14:paraId="34AF87F7" w14:textId="77777777" w:rsidR="002E26F2" w:rsidRPr="00414CBD" w:rsidRDefault="002E26F2" w:rsidP="002E26F2"/>
    <w:p w14:paraId="4CFFEE6A" w14:textId="77777777" w:rsidR="002E26F2" w:rsidRPr="00414CBD" w:rsidRDefault="002E26F2" w:rsidP="002E26F2">
      <w:r w:rsidRPr="00414CBD">
        <w:t xml:space="preserve">c) </w:t>
      </w:r>
      <w:r w:rsidRPr="00414CBD">
        <w:rPr>
          <w:b/>
          <w:u w:val="single"/>
        </w:rPr>
        <w:t>The Mustard Seed</w:t>
      </w:r>
      <w:r w:rsidRPr="00414CBD">
        <w:t xml:space="preserve"> triplex offers three one-bedroom units in Birmingham.</w:t>
      </w:r>
    </w:p>
    <w:p w14:paraId="116A30A0" w14:textId="77777777" w:rsidR="002E26F2" w:rsidRPr="00414CBD" w:rsidRDefault="002E26F2" w:rsidP="002E26F2"/>
    <w:p w14:paraId="31D834FB" w14:textId="77777777" w:rsidR="002E26F2" w:rsidRPr="00414CBD" w:rsidRDefault="002E26F2" w:rsidP="002E26F2">
      <w:r w:rsidRPr="00414CBD">
        <w:t xml:space="preserve">d) </w:t>
      </w:r>
      <w:r w:rsidRPr="00414CBD">
        <w:rPr>
          <w:b/>
          <w:u w:val="single"/>
        </w:rPr>
        <w:t>Alabama Rural AIDS Project (ARAP)</w:t>
      </w:r>
      <w:r w:rsidRPr="00414CBD">
        <w:t xml:space="preserve"> is a permanent supportive housing program that provides 13 units of housing in rural areas of the state </w:t>
      </w:r>
      <w:proofErr w:type="gramStart"/>
      <w:r w:rsidRPr="00414CBD">
        <w:t>through the use of</w:t>
      </w:r>
      <w:proofErr w:type="gramEnd"/>
      <w:r w:rsidRPr="00414CBD">
        <w:t xml:space="preserve"> TBRA vouchers.  An additional house in Dadeville is also used for the project.  </w:t>
      </w:r>
    </w:p>
    <w:p w14:paraId="4E754644" w14:textId="77777777" w:rsidR="002E26F2" w:rsidRPr="00414CBD" w:rsidRDefault="002E26F2" w:rsidP="002E26F2"/>
    <w:p w14:paraId="04158AAE" w14:textId="77777777" w:rsidR="002E26F2" w:rsidRPr="00414CBD" w:rsidRDefault="002E26F2" w:rsidP="002E26F2">
      <w:r w:rsidRPr="00414CBD">
        <w:t xml:space="preserve">e) </w:t>
      </w:r>
      <w:r w:rsidRPr="00414CBD">
        <w:rPr>
          <w:b/>
          <w:u w:val="single"/>
        </w:rPr>
        <w:t>The Le Project</w:t>
      </w:r>
      <w:r w:rsidRPr="00414CBD">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 visits.</w:t>
      </w:r>
    </w:p>
    <w:p w14:paraId="4975DEDF" w14:textId="77777777" w:rsidR="002E26F2" w:rsidRPr="00414CBD" w:rsidRDefault="002E26F2" w:rsidP="002E26F2"/>
    <w:p w14:paraId="49F3EA8D" w14:textId="77777777" w:rsidR="002E26F2" w:rsidRPr="00414CBD" w:rsidRDefault="002E26F2" w:rsidP="002E26F2">
      <w:r w:rsidRPr="00414CBD">
        <w:t xml:space="preserve">f) </w:t>
      </w:r>
      <w:r w:rsidRPr="00414CBD">
        <w:rPr>
          <w:b/>
          <w:u w:val="single"/>
        </w:rPr>
        <w:t>The Rapid Re-Housing and Ascension Project</w:t>
      </w:r>
      <w:r w:rsidRPr="00414CBD">
        <w:t xml:space="preserve"> offers rapid re-housing services to homeless clientele. Though the program is not limited to HIV-positive individuals, the program continues to primarily serve this population.</w:t>
      </w:r>
    </w:p>
    <w:p w14:paraId="2D79FF63" w14:textId="77777777" w:rsidR="002E26F2" w:rsidRPr="00414CBD" w:rsidRDefault="002E26F2" w:rsidP="002E26F2"/>
    <w:p w14:paraId="3C473C7A" w14:textId="77777777" w:rsidR="002E26F2" w:rsidRPr="00414CBD" w:rsidRDefault="002E26F2" w:rsidP="002E26F2">
      <w:r w:rsidRPr="00414CBD">
        <w:t xml:space="preserve">g) </w:t>
      </w:r>
      <w:r w:rsidRPr="00414CBD">
        <w:rPr>
          <w:b/>
          <w:u w:val="single"/>
        </w:rPr>
        <w:t xml:space="preserve">The </w:t>
      </w:r>
      <w:proofErr w:type="spellStart"/>
      <w:r w:rsidRPr="00414CBD">
        <w:rPr>
          <w:b/>
          <w:u w:val="single"/>
        </w:rPr>
        <w:t>Transclusive</w:t>
      </w:r>
      <w:proofErr w:type="spellEnd"/>
      <w:r w:rsidRPr="00414CBD">
        <w:rPr>
          <w:b/>
          <w:u w:val="single"/>
        </w:rPr>
        <w:t xml:space="preserve"> Project</w:t>
      </w:r>
      <w:r w:rsidRPr="00414CBD">
        <w:t xml:space="preserve"> offers permanent supportive housing to trans-identified, chronically homeless clientele. Though the program is not limited to HIV-positive individuals, the program continues to serve this population almost exclusively.</w:t>
      </w:r>
    </w:p>
    <w:p w14:paraId="13E7E10D" w14:textId="77777777" w:rsidR="002E26F2" w:rsidRPr="00414CBD" w:rsidRDefault="002E26F2" w:rsidP="002E26F2"/>
    <w:p w14:paraId="41B16333" w14:textId="77777777" w:rsidR="002E26F2" w:rsidRPr="00414CBD" w:rsidRDefault="002E26F2" w:rsidP="002E26F2">
      <w:r w:rsidRPr="00414CBD">
        <w:t>h)  AIDS Alabama is in the process of purchasing land adjacent to our Ensley, AL Campus with the potential goal of increasing our permanent housing options for individuals living with HIV.</w:t>
      </w:r>
    </w:p>
    <w:p w14:paraId="4D376D33" w14:textId="77777777" w:rsidR="002E26F2" w:rsidRPr="00414CBD" w:rsidRDefault="002E26F2" w:rsidP="002E26F2"/>
    <w:p w14:paraId="626516EA" w14:textId="77777777" w:rsidR="002E26F2" w:rsidRPr="00414CBD" w:rsidRDefault="002E26F2" w:rsidP="002E26F2">
      <w:pPr>
        <w:rPr>
          <w:b/>
        </w:rPr>
      </w:pPr>
      <w:r w:rsidRPr="00414CBD">
        <w:rPr>
          <w:b/>
        </w:rPr>
        <w:t>V.</w:t>
      </w:r>
      <w:r w:rsidRPr="00414CBD">
        <w:rPr>
          <w:b/>
        </w:rPr>
        <w:tab/>
        <w:t>Service Enriched Housing</w:t>
      </w:r>
    </w:p>
    <w:p w14:paraId="5B2D0398" w14:textId="77777777" w:rsidR="002E26F2" w:rsidRPr="00414CBD" w:rsidRDefault="002E26F2" w:rsidP="002E26F2"/>
    <w:p w14:paraId="68EFD055" w14:textId="77777777" w:rsidR="002E26F2" w:rsidRPr="00414CBD" w:rsidRDefault="002E26F2" w:rsidP="002E26F2">
      <w:r w:rsidRPr="00414CBD">
        <w:t>Service Enriched Housing is available to HIV-positive individuals from across the state who meet the program criteria.  These programs include:</w:t>
      </w:r>
    </w:p>
    <w:p w14:paraId="53183F38" w14:textId="77777777" w:rsidR="002E26F2" w:rsidRPr="00414CBD" w:rsidRDefault="002E26F2" w:rsidP="002E26F2"/>
    <w:p w14:paraId="643E2839" w14:textId="77777777" w:rsidR="002E26F2" w:rsidRPr="00414CBD" w:rsidRDefault="002E26F2" w:rsidP="002E26F2">
      <w:r w:rsidRPr="00414CBD">
        <w:t xml:space="preserve">a) </w:t>
      </w:r>
      <w:r w:rsidRPr="00414CBD">
        <w:rPr>
          <w:b/>
          <w:u w:val="single"/>
        </w:rPr>
        <w:t>JASPER House</w:t>
      </w:r>
      <w:r w:rsidRPr="00414CBD">
        <w:t xml:space="preserve"> </w:t>
      </w:r>
      <w:proofErr w:type="gramStart"/>
      <w:r w:rsidRPr="00414CBD">
        <w:t>is located in</w:t>
      </w:r>
      <w:proofErr w:type="gramEnd"/>
      <w:r w:rsidRPr="00414CBD">
        <w:t xml:space="preserve">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3F9A0D97" w14:textId="77777777" w:rsidR="002E26F2" w:rsidRDefault="002E26F2" w:rsidP="002E26F2">
      <w:pPr>
        <w:rPr>
          <w:b/>
        </w:rPr>
      </w:pPr>
    </w:p>
    <w:p w14:paraId="14082F80" w14:textId="77777777" w:rsidR="002E26F2" w:rsidRPr="00414CBD" w:rsidRDefault="002E26F2" w:rsidP="002E26F2">
      <w:pPr>
        <w:rPr>
          <w:b/>
        </w:rPr>
      </w:pPr>
    </w:p>
    <w:p w14:paraId="19130C95" w14:textId="77777777" w:rsidR="002E26F2" w:rsidRPr="00414CBD" w:rsidRDefault="002E26F2" w:rsidP="002E26F2">
      <w:pPr>
        <w:rPr>
          <w:b/>
        </w:rPr>
      </w:pPr>
      <w:r w:rsidRPr="00414CBD">
        <w:rPr>
          <w:b/>
        </w:rPr>
        <w:t>HOPWA Funding and Resource Allocation</w:t>
      </w:r>
    </w:p>
    <w:p w14:paraId="0AD663C2" w14:textId="77777777" w:rsidR="002E26F2" w:rsidRPr="00414CBD" w:rsidRDefault="002E26F2" w:rsidP="002E26F2">
      <w:pPr>
        <w:rPr>
          <w:b/>
        </w:rPr>
      </w:pPr>
    </w:p>
    <w:p w14:paraId="5DBDC2B8" w14:textId="77777777" w:rsidR="002E26F2" w:rsidRPr="00414CBD" w:rsidRDefault="002E26F2" w:rsidP="002E26F2">
      <w:r w:rsidRPr="00414CBD">
        <w:lastRenderedPageBreak/>
        <w:t>The HUD PY20</w:t>
      </w:r>
      <w:r>
        <w:t>20</w:t>
      </w:r>
      <w:r w:rsidRPr="00414CBD">
        <w:t xml:space="preserve"> HOPWA Fund allocation to the State of Alabama is </w:t>
      </w:r>
      <w:r w:rsidRPr="00D038DC">
        <w:t>$2,514,357</w:t>
      </w:r>
      <w:r w:rsidRPr="00414CBD">
        <w:t>.  Given the preceding statistics and needs represented, AIDS Alabama will use the PY20</w:t>
      </w:r>
      <w:r>
        <w:t>20</w:t>
      </w:r>
      <w:r w:rsidRPr="00414CBD">
        <w:t xml:space="preserve"> HOPWA funds for the following activities in support of the client programs outlined above:</w:t>
      </w:r>
    </w:p>
    <w:p w14:paraId="53E4045A" w14:textId="77777777" w:rsidR="002E26F2" w:rsidRPr="00414CBD" w:rsidRDefault="002E26F2" w:rsidP="002E26F2">
      <w:r w:rsidRPr="00414CBD">
        <w:tab/>
        <w:t>1.  Short Term Rental Mortgage and Utility Assistance</w:t>
      </w:r>
    </w:p>
    <w:p w14:paraId="6D87E608" w14:textId="77777777" w:rsidR="002E26F2" w:rsidRPr="00414CBD" w:rsidRDefault="002E26F2" w:rsidP="002E26F2">
      <w:r w:rsidRPr="00414CBD">
        <w:tab/>
        <w:t>2.  Tenant Based Rental Assistance</w:t>
      </w:r>
    </w:p>
    <w:p w14:paraId="1190ABFB" w14:textId="77777777" w:rsidR="002E26F2" w:rsidRPr="00414CBD" w:rsidRDefault="002E26F2" w:rsidP="002E26F2">
      <w:r w:rsidRPr="00414CBD">
        <w:tab/>
        <w:t>3.  Facility Based Housing Subsidy - Permanent Housing</w:t>
      </w:r>
    </w:p>
    <w:p w14:paraId="76228563" w14:textId="77777777" w:rsidR="002E26F2" w:rsidRPr="00414CBD" w:rsidRDefault="002E26F2" w:rsidP="002E26F2">
      <w:r w:rsidRPr="00414CBD">
        <w:tab/>
        <w:t>4.  Facility Based Housing Subsidy - Transitional/Short Term Facilities</w:t>
      </w:r>
    </w:p>
    <w:p w14:paraId="25641290" w14:textId="77777777" w:rsidR="002E26F2" w:rsidRPr="00414CBD" w:rsidRDefault="002E26F2" w:rsidP="002E26F2">
      <w:r w:rsidRPr="00414CBD">
        <w:tab/>
        <w:t xml:space="preserve">5.  Supportive Services (including case management, support staff, housing outreach, and </w:t>
      </w:r>
      <w:r w:rsidRPr="00414CBD">
        <w:tab/>
        <w:t xml:space="preserve">     transportation)</w:t>
      </w:r>
    </w:p>
    <w:p w14:paraId="0B28F1DC" w14:textId="77777777" w:rsidR="002E26F2" w:rsidRPr="00414CBD" w:rsidRDefault="002E26F2" w:rsidP="002E26F2">
      <w:r w:rsidRPr="00414CBD">
        <w:tab/>
        <w:t>6.  Resource Identification</w:t>
      </w:r>
    </w:p>
    <w:p w14:paraId="3CD34CB4" w14:textId="77777777" w:rsidR="002E26F2" w:rsidRPr="00414CBD" w:rsidRDefault="002E26F2" w:rsidP="002E26F2">
      <w:r w:rsidRPr="00414CBD">
        <w:tab/>
        <w:t>7.  Housing Information</w:t>
      </w:r>
    </w:p>
    <w:p w14:paraId="11326FAF" w14:textId="77777777" w:rsidR="002E26F2" w:rsidRPr="00414CBD" w:rsidRDefault="002E26F2" w:rsidP="002E26F2">
      <w:r w:rsidRPr="00414CBD">
        <w:tab/>
        <w:t>8.  Technical Assistance</w:t>
      </w:r>
    </w:p>
    <w:p w14:paraId="56F33B54" w14:textId="77777777" w:rsidR="002E26F2" w:rsidRPr="00414CBD" w:rsidRDefault="002E26F2" w:rsidP="002E26F2">
      <w:r w:rsidRPr="00414CBD">
        <w:tab/>
        <w:t>9.  Administration.</w:t>
      </w:r>
    </w:p>
    <w:p w14:paraId="4C37EC8B" w14:textId="77777777" w:rsidR="002E26F2" w:rsidRPr="00414CBD" w:rsidRDefault="002E26F2" w:rsidP="002E26F2"/>
    <w:p w14:paraId="187A60F9" w14:textId="77777777" w:rsidR="002E26F2" w:rsidRPr="00414CBD" w:rsidRDefault="002E26F2" w:rsidP="002E26F2">
      <w:pPr>
        <w:widowControl/>
        <w:autoSpaceDE/>
        <w:autoSpaceDN/>
        <w:adjustRightInd/>
        <w:jc w:val="center"/>
        <w:outlineLvl w:val="0"/>
        <w:rPr>
          <w:b/>
        </w:rPr>
      </w:pPr>
      <w:r w:rsidRPr="00414CBD">
        <w:rPr>
          <w:b/>
        </w:rPr>
        <w:t>Each of these programs is defined in more detail below:</w:t>
      </w:r>
    </w:p>
    <w:p w14:paraId="29E6E715" w14:textId="77777777" w:rsidR="002E26F2" w:rsidRPr="00414CBD" w:rsidRDefault="002E26F2" w:rsidP="002E26F2"/>
    <w:p w14:paraId="1A3BD411" w14:textId="77777777" w:rsidR="002E26F2" w:rsidRPr="00414CBD" w:rsidRDefault="002E26F2" w:rsidP="002E26F2">
      <w:pPr>
        <w:rPr>
          <w:b/>
        </w:rPr>
      </w:pPr>
      <w:r w:rsidRPr="00414CBD">
        <w:rPr>
          <w:b/>
        </w:rPr>
        <w:t xml:space="preserve">1. </w:t>
      </w:r>
      <w:r w:rsidRPr="00414CBD">
        <w:rPr>
          <w:b/>
          <w:u w:val="single"/>
        </w:rPr>
        <w:t>Short Term Rental Mortgage and Utility (STRMU) Assistance:</w:t>
      </w:r>
    </w:p>
    <w:p w14:paraId="044355F0" w14:textId="77777777" w:rsidR="002E26F2" w:rsidRPr="00414CBD" w:rsidRDefault="002E26F2" w:rsidP="002E26F2"/>
    <w:p w14:paraId="26448FC9" w14:textId="77777777" w:rsidR="002E26F2" w:rsidRPr="00414CBD" w:rsidRDefault="002E26F2" w:rsidP="002E26F2">
      <w:r w:rsidRPr="00414CBD">
        <w:rPr>
          <w:u w:val="single"/>
        </w:rPr>
        <w:t>Goal #1</w:t>
      </w:r>
      <w:r w:rsidRPr="00414CBD">
        <w:t xml:space="preserve">:  To support a statewide </w:t>
      </w:r>
      <w:proofErr w:type="gramStart"/>
      <w:r w:rsidRPr="00414CBD">
        <w:t>Short Term</w:t>
      </w:r>
      <w:proofErr w:type="gramEnd"/>
      <w:r w:rsidRPr="00414CBD">
        <w:t xml:space="preserve"> Rental Mortgage and Utility (STRMU) assistance program through qualified AIDS Service Organizations.</w:t>
      </w:r>
    </w:p>
    <w:p w14:paraId="2F4CE351" w14:textId="77777777" w:rsidR="002E26F2" w:rsidRPr="00414CBD" w:rsidRDefault="002E26F2" w:rsidP="002E26F2"/>
    <w:p w14:paraId="33B97757" w14:textId="77777777" w:rsidR="002E26F2" w:rsidRPr="00414CBD" w:rsidRDefault="002E26F2" w:rsidP="002E26F2">
      <w:r w:rsidRPr="00414CBD">
        <w:rPr>
          <w:u w:val="single"/>
        </w:rPr>
        <w:t>Objective 1</w:t>
      </w:r>
      <w:r w:rsidRPr="00414CBD">
        <w:t>:  Provide 50 households with emergency Short-Term Rent/Mortgage and Utility (STRMU) assistance between April 1, 2020 and March 31, 2021.</w:t>
      </w:r>
    </w:p>
    <w:p w14:paraId="6D240112" w14:textId="77777777" w:rsidR="002E26F2" w:rsidRPr="00414CBD" w:rsidRDefault="002E26F2" w:rsidP="002E26F2"/>
    <w:p w14:paraId="1949FFC9" w14:textId="77777777" w:rsidR="002E26F2" w:rsidRPr="00414CBD" w:rsidRDefault="002E26F2" w:rsidP="002E26F2">
      <w:r w:rsidRPr="00414CBD">
        <w:rPr>
          <w:u w:val="single"/>
        </w:rPr>
        <w:t>Outcome:</w:t>
      </w:r>
      <w:r w:rsidRPr="00414CBD">
        <w:t xml:space="preserve">  At least 35 households will maintain stable housing and avoid homelessness because of temporary emergency situations. </w:t>
      </w:r>
    </w:p>
    <w:p w14:paraId="46E67964" w14:textId="77777777" w:rsidR="002E26F2" w:rsidRPr="00414CBD" w:rsidRDefault="002E26F2" w:rsidP="002E26F2"/>
    <w:p w14:paraId="12CBD416" w14:textId="77777777" w:rsidR="002E26F2" w:rsidRPr="00414CBD" w:rsidRDefault="002E26F2" w:rsidP="002E26F2">
      <w:r w:rsidRPr="00414CBD">
        <w:rPr>
          <w:u w:val="single"/>
        </w:rPr>
        <w:t>Outcome</w:t>
      </w:r>
      <w:r w:rsidRPr="00414CBD">
        <w:t>:  The network of AIDS Service Organizations that has formed will be maintained, ensuring any eligible Alabama resident access to HOPWA assistance.</w:t>
      </w:r>
    </w:p>
    <w:p w14:paraId="309412E8" w14:textId="77777777" w:rsidR="002E26F2" w:rsidRPr="00414CBD" w:rsidRDefault="002E26F2" w:rsidP="002E26F2"/>
    <w:p w14:paraId="3BA609A0" w14:textId="77777777" w:rsidR="002E26F2" w:rsidRPr="00414CBD" w:rsidRDefault="002E26F2" w:rsidP="002E26F2">
      <w:r w:rsidRPr="00414CBD">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6BCC1391" w14:textId="77777777" w:rsidR="002E26F2" w:rsidRPr="00414CBD" w:rsidRDefault="002E26F2" w:rsidP="002E26F2"/>
    <w:p w14:paraId="0F1796B8" w14:textId="77777777" w:rsidR="002E26F2" w:rsidRPr="00414CBD" w:rsidRDefault="002E26F2" w:rsidP="002E26F2">
      <w:r w:rsidRPr="00414CBD">
        <w:rPr>
          <w:b/>
        </w:rPr>
        <w:t xml:space="preserve">2.  </w:t>
      </w:r>
      <w:r w:rsidRPr="00414CBD">
        <w:rPr>
          <w:b/>
          <w:u w:val="single"/>
        </w:rPr>
        <w:t>Tenant Based Rental Assistance (TBRA):</w:t>
      </w:r>
    </w:p>
    <w:p w14:paraId="16FDB9D5" w14:textId="77777777" w:rsidR="002E26F2" w:rsidRPr="00414CBD" w:rsidRDefault="002E26F2" w:rsidP="002E26F2">
      <w:r w:rsidRPr="00414CBD">
        <w:tab/>
      </w:r>
    </w:p>
    <w:p w14:paraId="1ECEE192" w14:textId="77777777" w:rsidR="002E26F2" w:rsidRPr="00414CBD" w:rsidRDefault="002E26F2" w:rsidP="002E26F2">
      <w:r w:rsidRPr="00414CBD">
        <w:rPr>
          <w:u w:val="single"/>
        </w:rPr>
        <w:t>Goal #2</w:t>
      </w:r>
      <w:r w:rsidRPr="00414CBD">
        <w:t>:  To support a statewide Tenant Based Rental Assistance (TBRA) program through qualified AIDS Service Organizations.</w:t>
      </w:r>
    </w:p>
    <w:p w14:paraId="01B05291" w14:textId="77777777" w:rsidR="002E26F2" w:rsidRPr="00414CBD" w:rsidRDefault="002E26F2" w:rsidP="002E26F2">
      <w:pPr>
        <w:rPr>
          <w:u w:val="single"/>
        </w:rPr>
      </w:pPr>
    </w:p>
    <w:p w14:paraId="645C44D0" w14:textId="77777777" w:rsidR="002E26F2" w:rsidRPr="00414CBD" w:rsidRDefault="002E26F2" w:rsidP="002E26F2">
      <w:r w:rsidRPr="00414CBD">
        <w:rPr>
          <w:u w:val="single"/>
        </w:rPr>
        <w:t>Objective 1</w:t>
      </w:r>
      <w:r w:rsidRPr="00414CBD">
        <w:t>:  Provide 100 households with long-term, Tenant-Based Rental Assistance (TBRA) between April 1, 2020 and March 31, 2021.</w:t>
      </w:r>
    </w:p>
    <w:p w14:paraId="42C8CBFC" w14:textId="77777777" w:rsidR="002E26F2" w:rsidRPr="00414CBD" w:rsidRDefault="002E26F2" w:rsidP="002E26F2">
      <w:pPr>
        <w:rPr>
          <w:u w:val="single"/>
        </w:rPr>
      </w:pPr>
    </w:p>
    <w:p w14:paraId="2C466D06" w14:textId="77777777" w:rsidR="002E26F2" w:rsidRPr="00414CBD" w:rsidRDefault="002E26F2" w:rsidP="002E26F2">
      <w:r w:rsidRPr="00414CBD">
        <w:rPr>
          <w:u w:val="single"/>
        </w:rPr>
        <w:t>Outcome</w:t>
      </w:r>
      <w:r w:rsidRPr="00414CBD">
        <w:t>:  At least 100 households will be assisted so that consumers can remain in affordable, leased housing and experience housing stability.</w:t>
      </w:r>
    </w:p>
    <w:p w14:paraId="24D136EE" w14:textId="77777777" w:rsidR="002E26F2" w:rsidRPr="00414CBD" w:rsidRDefault="002E26F2" w:rsidP="002E26F2">
      <w:pPr>
        <w:rPr>
          <w:u w:val="single"/>
        </w:rPr>
      </w:pPr>
    </w:p>
    <w:p w14:paraId="09350156" w14:textId="77777777" w:rsidR="002E26F2" w:rsidRPr="00414CBD" w:rsidRDefault="002E26F2" w:rsidP="002E26F2">
      <w:r w:rsidRPr="00414CBD">
        <w:rPr>
          <w:u w:val="single"/>
        </w:rPr>
        <w:lastRenderedPageBreak/>
        <w:t>Outcome</w:t>
      </w:r>
      <w:r w:rsidRPr="00414CBD">
        <w:t xml:space="preserve">:  The network of AIDS Service Organizations that has formed will be maintained, ensuring any eligible Alabama resident access to HOPWA assistance. </w:t>
      </w:r>
    </w:p>
    <w:p w14:paraId="5180EE8C" w14:textId="77777777" w:rsidR="002E26F2" w:rsidRPr="00414CBD" w:rsidRDefault="002E26F2" w:rsidP="002E26F2">
      <w:r w:rsidRPr="00414CBD">
        <w:tab/>
      </w:r>
    </w:p>
    <w:p w14:paraId="5A4C5470" w14:textId="77777777" w:rsidR="002E26F2" w:rsidRPr="00414CBD" w:rsidRDefault="002E26F2" w:rsidP="002E26F2">
      <w:r w:rsidRPr="00414CBD">
        <w:t>AIDS Alabama will use $</w:t>
      </w:r>
      <w:r>
        <w:t>500,000</w:t>
      </w:r>
      <w:r w:rsidRPr="00414CBD">
        <w:t xml:space="preserve">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3D5035E3" w14:textId="77777777" w:rsidR="002E26F2" w:rsidRPr="00414CBD" w:rsidRDefault="002E26F2" w:rsidP="002E26F2"/>
    <w:p w14:paraId="49302034" w14:textId="77777777" w:rsidR="002E26F2" w:rsidRPr="00414CBD" w:rsidRDefault="002E26F2" w:rsidP="002E26F2">
      <w:r w:rsidRPr="00414CBD">
        <w:rPr>
          <w:b/>
        </w:rPr>
        <w:t>3</w:t>
      </w:r>
      <w:r w:rsidRPr="00414CBD">
        <w:rPr>
          <w:b/>
          <w:bCs/>
        </w:rPr>
        <w:t xml:space="preserve">.  </w:t>
      </w:r>
      <w:r w:rsidRPr="00414CBD">
        <w:rPr>
          <w:b/>
          <w:bCs/>
          <w:u w:val="single"/>
        </w:rPr>
        <w:t>Facility Based Housing Subsidy Permanent Housing:</w:t>
      </w:r>
    </w:p>
    <w:p w14:paraId="56504374" w14:textId="77777777" w:rsidR="002E26F2" w:rsidRPr="00414CBD" w:rsidRDefault="002E26F2" w:rsidP="002E26F2"/>
    <w:p w14:paraId="6038ADCD" w14:textId="77777777" w:rsidR="002E26F2" w:rsidRPr="00414CBD" w:rsidRDefault="002E26F2" w:rsidP="002E26F2">
      <w:r w:rsidRPr="00414CBD">
        <w:rPr>
          <w:u w:val="single"/>
        </w:rPr>
        <w:t>Goal #3</w:t>
      </w:r>
      <w:r w:rsidRPr="00414CBD">
        <w:t xml:space="preserve">:  Support permanent housing through </w:t>
      </w:r>
      <w:proofErr w:type="gramStart"/>
      <w:r w:rsidRPr="00414CBD">
        <w:t>facility based</w:t>
      </w:r>
      <w:proofErr w:type="gramEnd"/>
      <w:r w:rsidRPr="00414CBD">
        <w:t xml:space="preserve"> housing subsidy.</w:t>
      </w:r>
    </w:p>
    <w:p w14:paraId="79708A8E" w14:textId="77777777" w:rsidR="002E26F2" w:rsidRPr="00414CBD" w:rsidRDefault="002E26F2" w:rsidP="002E26F2">
      <w:r w:rsidRPr="00414CBD">
        <w:tab/>
      </w:r>
    </w:p>
    <w:p w14:paraId="6D8057CE" w14:textId="77777777" w:rsidR="002E26F2" w:rsidRPr="00414CBD" w:rsidRDefault="002E26F2" w:rsidP="002E26F2">
      <w:r w:rsidRPr="00414CBD">
        <w:rPr>
          <w:u w:val="single"/>
        </w:rPr>
        <w:t>Objective</w:t>
      </w:r>
      <w:r w:rsidRPr="00414CBD">
        <w:t>:  AIDS Alabama will use $</w:t>
      </w:r>
      <w:r>
        <w:t>600,000</w:t>
      </w:r>
      <w:r w:rsidRPr="00414CBD">
        <w:t xml:space="preserve"> to subsidize the cost of permanent housing units between April 1, 2020 and March 31, 2021,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6FB55B2A" w14:textId="77777777" w:rsidR="002E26F2" w:rsidRPr="00414CBD" w:rsidRDefault="002E26F2" w:rsidP="002E26F2"/>
    <w:p w14:paraId="1B7758AA" w14:textId="77777777" w:rsidR="002E26F2" w:rsidRPr="00414CBD" w:rsidRDefault="002E26F2" w:rsidP="002E26F2">
      <w:r w:rsidRPr="00414CBD">
        <w:rPr>
          <w:u w:val="single"/>
        </w:rPr>
        <w:t>Outcome</w:t>
      </w:r>
      <w:r w:rsidRPr="00414CBD">
        <w:t>:  All current residents in the various AIDS Alabama permanent housing programs will enjoy safe, secure, and stable housing.</w:t>
      </w:r>
    </w:p>
    <w:p w14:paraId="4C9135B8" w14:textId="77777777" w:rsidR="002E26F2" w:rsidRPr="00414CBD" w:rsidRDefault="002E26F2" w:rsidP="002E26F2"/>
    <w:p w14:paraId="79C6A404" w14:textId="77777777" w:rsidR="002E26F2" w:rsidRPr="00414CBD" w:rsidRDefault="002E26F2" w:rsidP="002E26F2">
      <w:pPr>
        <w:rPr>
          <w:b/>
          <w:bCs/>
          <w:u w:val="single"/>
        </w:rPr>
      </w:pPr>
      <w:r w:rsidRPr="00414CBD">
        <w:rPr>
          <w:b/>
        </w:rPr>
        <w:t xml:space="preserve">4.  </w:t>
      </w:r>
      <w:r w:rsidRPr="00414CBD">
        <w:rPr>
          <w:b/>
          <w:bCs/>
          <w:u w:val="single"/>
        </w:rPr>
        <w:t>Facility Based Housing Subsidy Transitional/Short Term Housing:</w:t>
      </w:r>
    </w:p>
    <w:p w14:paraId="548F14EE" w14:textId="77777777" w:rsidR="002E26F2" w:rsidRPr="00414CBD" w:rsidRDefault="002E26F2" w:rsidP="002E26F2">
      <w:pPr>
        <w:rPr>
          <w:u w:val="single"/>
        </w:rPr>
      </w:pPr>
    </w:p>
    <w:p w14:paraId="1022C275" w14:textId="77777777" w:rsidR="002E26F2" w:rsidRPr="00414CBD" w:rsidRDefault="002E26F2" w:rsidP="002E26F2">
      <w:r w:rsidRPr="00414CBD">
        <w:rPr>
          <w:u w:val="single"/>
        </w:rPr>
        <w:t>Goal #4</w:t>
      </w:r>
      <w:r w:rsidRPr="00414CBD">
        <w:t xml:space="preserve">:  Support transitional/short term housing through </w:t>
      </w:r>
      <w:proofErr w:type="gramStart"/>
      <w:r w:rsidRPr="00414CBD">
        <w:t>facility based</w:t>
      </w:r>
      <w:proofErr w:type="gramEnd"/>
      <w:r w:rsidRPr="00414CBD">
        <w:t xml:space="preserve"> housing subsidy.</w:t>
      </w:r>
    </w:p>
    <w:p w14:paraId="208ACDBC" w14:textId="77777777" w:rsidR="002E26F2" w:rsidRPr="00414CBD" w:rsidRDefault="002E26F2" w:rsidP="002E26F2"/>
    <w:p w14:paraId="080366DD" w14:textId="77777777" w:rsidR="002E26F2" w:rsidRPr="00414CBD" w:rsidRDefault="002E26F2" w:rsidP="002E26F2">
      <w:r w:rsidRPr="00414CBD">
        <w:rPr>
          <w:u w:val="single"/>
        </w:rPr>
        <w:t>Objective</w:t>
      </w:r>
      <w:r w:rsidRPr="00414CBD">
        <w:t>:  AIDS Alabama will use $1</w:t>
      </w:r>
      <w:r>
        <w:t>25,000</w:t>
      </w:r>
      <w:r w:rsidRPr="00414CBD">
        <w:t xml:space="preserve"> to subsidize the cost of the transitional units between April 1, 2020 and March 31, 2021, serving a potential 80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058DDD4B" w14:textId="77777777" w:rsidR="002E26F2" w:rsidRPr="00414CBD" w:rsidRDefault="002E26F2" w:rsidP="002E26F2"/>
    <w:p w14:paraId="2E6F31C8" w14:textId="77777777" w:rsidR="002E26F2" w:rsidRPr="00414CBD" w:rsidRDefault="002E26F2" w:rsidP="002E26F2">
      <w:r w:rsidRPr="00414CBD">
        <w:rPr>
          <w:u w:val="single"/>
        </w:rPr>
        <w:t>Outcome</w:t>
      </w:r>
      <w:r w:rsidRPr="00414CBD">
        <w:t xml:space="preserve">:  All current residents in the various AIDS Alabama facility based and </w:t>
      </w:r>
      <w:proofErr w:type="gramStart"/>
      <w:r w:rsidRPr="00414CBD">
        <w:t>short term</w:t>
      </w:r>
      <w:proofErr w:type="gramEnd"/>
      <w:r w:rsidRPr="00414CBD">
        <w:t xml:space="preserve"> housing will enjoy safe, secure, and stable housing.</w:t>
      </w:r>
    </w:p>
    <w:p w14:paraId="7AD58D96" w14:textId="77777777" w:rsidR="002E26F2" w:rsidRPr="00414CBD" w:rsidRDefault="002E26F2" w:rsidP="002E26F2"/>
    <w:p w14:paraId="6DA59BB7" w14:textId="77777777" w:rsidR="002E26F2" w:rsidRPr="00414CBD" w:rsidRDefault="002E26F2" w:rsidP="002E26F2">
      <w:pPr>
        <w:widowControl/>
        <w:autoSpaceDE/>
        <w:autoSpaceDN/>
        <w:adjustRightInd/>
        <w:outlineLvl w:val="1"/>
        <w:rPr>
          <w:b/>
          <w:u w:val="single"/>
        </w:rPr>
      </w:pPr>
      <w:r w:rsidRPr="00414CBD">
        <w:rPr>
          <w:b/>
        </w:rPr>
        <w:t xml:space="preserve">5.  </w:t>
      </w:r>
      <w:r w:rsidRPr="00414CBD">
        <w:rPr>
          <w:b/>
          <w:u w:val="single"/>
        </w:rPr>
        <w:t>Supportive Services:</w:t>
      </w:r>
    </w:p>
    <w:p w14:paraId="0553AECD" w14:textId="77777777" w:rsidR="002E26F2" w:rsidRPr="00414CBD" w:rsidRDefault="002E26F2" w:rsidP="002E26F2">
      <w:r w:rsidRPr="00414CBD">
        <w:tab/>
      </w:r>
    </w:p>
    <w:p w14:paraId="76659090" w14:textId="77777777" w:rsidR="002E26F2" w:rsidRPr="00414CBD" w:rsidRDefault="002E26F2" w:rsidP="002E26F2">
      <w:r w:rsidRPr="00414CBD">
        <w:rPr>
          <w:u w:val="single"/>
        </w:rPr>
        <w:t>Goal #5</w:t>
      </w:r>
      <w:r w:rsidRPr="00414CBD">
        <w:t>:  Provide existing housing programs in the state with supportive services.</w:t>
      </w:r>
    </w:p>
    <w:p w14:paraId="3167D6F4" w14:textId="77777777" w:rsidR="002E26F2" w:rsidRPr="00414CBD" w:rsidRDefault="002E26F2" w:rsidP="002E26F2">
      <w:r w:rsidRPr="00414CBD">
        <w:tab/>
      </w:r>
    </w:p>
    <w:p w14:paraId="77AE252E" w14:textId="77777777" w:rsidR="002E26F2" w:rsidRPr="00414CBD" w:rsidRDefault="002E26F2" w:rsidP="002E26F2">
      <w:r w:rsidRPr="00414CBD">
        <w:rPr>
          <w:u w:val="single"/>
        </w:rPr>
        <w:t>Objective 1</w:t>
      </w:r>
      <w:r w:rsidRPr="00414CBD">
        <w:t>:  Provide 20,000 legs of transportation to social service and medical appointments between April 1, 2020 and March 31, 2021.</w:t>
      </w:r>
    </w:p>
    <w:p w14:paraId="6ED54E0B" w14:textId="77777777" w:rsidR="002E26F2" w:rsidRPr="00414CBD" w:rsidRDefault="002E26F2" w:rsidP="002E26F2">
      <w:r w:rsidRPr="00414CBD">
        <w:tab/>
      </w:r>
    </w:p>
    <w:p w14:paraId="081FF16A" w14:textId="77777777" w:rsidR="002E26F2" w:rsidRPr="00414CBD" w:rsidRDefault="002E26F2" w:rsidP="002E26F2">
      <w:r w:rsidRPr="00414CBD">
        <w:rPr>
          <w:u w:val="single"/>
        </w:rPr>
        <w:t>Outcome</w:t>
      </w:r>
      <w:r w:rsidRPr="00414CBD">
        <w:t>:  Transportation to mainstream support services promotes healthier and more socially connected consumers who can live independently and remain in stable housing.</w:t>
      </w:r>
    </w:p>
    <w:p w14:paraId="4C7D14E6" w14:textId="77777777" w:rsidR="002E26F2" w:rsidRPr="00414CBD" w:rsidRDefault="002E26F2" w:rsidP="002E26F2">
      <w:r w:rsidRPr="00414CBD">
        <w:tab/>
      </w:r>
    </w:p>
    <w:p w14:paraId="75978787" w14:textId="77777777" w:rsidR="002E26F2" w:rsidRPr="00414CBD" w:rsidRDefault="002E26F2" w:rsidP="002E26F2">
      <w:r w:rsidRPr="00414CBD">
        <w:rPr>
          <w:u w:val="single"/>
        </w:rPr>
        <w:lastRenderedPageBreak/>
        <w:t>Objective 2</w:t>
      </w:r>
      <w:r w:rsidRPr="00414CBD">
        <w:t>:  Provide case management and support services to 4,000 consumers statewide between April 1, 2020 and March 31, 2021.</w:t>
      </w:r>
    </w:p>
    <w:p w14:paraId="51374D4A" w14:textId="77777777" w:rsidR="002E26F2" w:rsidRPr="00414CBD" w:rsidRDefault="002E26F2" w:rsidP="002E26F2">
      <w:r w:rsidRPr="00414CBD">
        <w:tab/>
      </w:r>
    </w:p>
    <w:p w14:paraId="519CE47A" w14:textId="77777777" w:rsidR="002E26F2" w:rsidRPr="00414CBD" w:rsidRDefault="002E26F2" w:rsidP="002E26F2">
      <w:r w:rsidRPr="00414CBD">
        <w:rPr>
          <w:u w:val="single"/>
        </w:rPr>
        <w:t>Outcome</w:t>
      </w:r>
      <w:r w:rsidRPr="00414CBD">
        <w:t>:  Consumers will be linked to mainstream resources that allow them to remain in stable housing and to live independently.</w:t>
      </w:r>
    </w:p>
    <w:p w14:paraId="0AF5F8EF" w14:textId="77777777" w:rsidR="002E26F2" w:rsidRPr="00414CBD" w:rsidRDefault="002E26F2" w:rsidP="002E26F2"/>
    <w:p w14:paraId="195BAFC9" w14:textId="77777777" w:rsidR="002E26F2" w:rsidRPr="00414CBD" w:rsidRDefault="002E26F2" w:rsidP="002E26F2">
      <w:r w:rsidRPr="00414CBD">
        <w:t>AIDS Alabama will use $</w:t>
      </w:r>
      <w:r>
        <w:t>806,309</w:t>
      </w:r>
      <w:r w:rsidRPr="00414CBD">
        <w:t xml:space="preserve">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6D736604" w14:textId="77777777" w:rsidR="002E26F2" w:rsidRPr="00414CBD" w:rsidRDefault="002E26F2" w:rsidP="002E26F2"/>
    <w:p w14:paraId="7F1DA9E6" w14:textId="77777777" w:rsidR="002E26F2" w:rsidRPr="00414CBD" w:rsidRDefault="002E26F2" w:rsidP="002E26F2">
      <w:pPr>
        <w:rPr>
          <w:b/>
          <w:u w:val="single"/>
        </w:rPr>
      </w:pPr>
      <w:r w:rsidRPr="00414CBD">
        <w:rPr>
          <w:b/>
        </w:rPr>
        <w:t xml:space="preserve">6.  </w:t>
      </w:r>
      <w:r w:rsidRPr="00414CBD">
        <w:rPr>
          <w:b/>
          <w:u w:val="single"/>
        </w:rPr>
        <w:t>Resource Identification:</w:t>
      </w:r>
    </w:p>
    <w:p w14:paraId="300BE5E6" w14:textId="77777777" w:rsidR="002E26F2" w:rsidRPr="00414CBD" w:rsidRDefault="002E26F2" w:rsidP="002E26F2"/>
    <w:p w14:paraId="537F8072" w14:textId="77777777" w:rsidR="002E26F2" w:rsidRPr="00414CBD" w:rsidRDefault="002E26F2" w:rsidP="002E26F2">
      <w:r w:rsidRPr="00414CBD">
        <w:rPr>
          <w:u w:val="single"/>
        </w:rPr>
        <w:t>Goal #6</w:t>
      </w:r>
      <w:r w:rsidRPr="00414CBD">
        <w:t>:  Support resource identification efforts.</w:t>
      </w:r>
    </w:p>
    <w:p w14:paraId="5D6F71B9" w14:textId="77777777" w:rsidR="002E26F2" w:rsidRPr="00414CBD" w:rsidRDefault="002E26F2" w:rsidP="002E26F2">
      <w:r w:rsidRPr="00414CBD">
        <w:tab/>
      </w:r>
    </w:p>
    <w:p w14:paraId="176ABE05" w14:textId="77777777" w:rsidR="002E26F2" w:rsidRPr="00414CBD" w:rsidRDefault="002E26F2" w:rsidP="002E26F2">
      <w:r w:rsidRPr="00414CBD">
        <w:rPr>
          <w:u w:val="single"/>
        </w:rPr>
        <w:t>Objective 1</w:t>
      </w:r>
      <w:r w:rsidRPr="00414CBD">
        <w:t>:  AIDS Alabama will spend $9</w:t>
      </w:r>
      <w:r>
        <w:t>0,000</w:t>
      </w:r>
      <w:r w:rsidRPr="00414CBD">
        <w:t xml:space="preserve"> between April 1, 20</w:t>
      </w:r>
      <w:r>
        <w:t>20</w:t>
      </w:r>
      <w:r w:rsidRPr="00414CBD">
        <w:t>, and March 31, 202</w:t>
      </w:r>
      <w:r>
        <w:t>1</w:t>
      </w:r>
      <w:r w:rsidRPr="00414CBD">
        <w:t xml:space="preserve">, to support collaboration among housing and HIV-positive service partners across the state in order to identify low-income housing and housing development efforts.  </w:t>
      </w:r>
    </w:p>
    <w:p w14:paraId="75088A4C" w14:textId="77777777" w:rsidR="002E26F2" w:rsidRPr="00414CBD" w:rsidRDefault="002E26F2" w:rsidP="002E26F2">
      <w:r w:rsidRPr="00414CBD">
        <w:t>Specific actions include:</w:t>
      </w:r>
    </w:p>
    <w:p w14:paraId="63AE868F" w14:textId="77777777" w:rsidR="002E26F2" w:rsidRPr="00414CBD" w:rsidRDefault="002E26F2" w:rsidP="002E26F2">
      <w:r w:rsidRPr="00414CBD">
        <w:tab/>
        <w:t>a) Attend 100% of the appropriate HIV/AIDS housing and homelessness conferences.</w:t>
      </w:r>
      <w:r w:rsidRPr="00414CBD">
        <w:tab/>
      </w:r>
      <w:r w:rsidRPr="00414CBD">
        <w:tab/>
      </w:r>
      <w:r w:rsidRPr="00414CBD">
        <w:tab/>
        <w:t xml:space="preserve">               </w:t>
      </w:r>
    </w:p>
    <w:p w14:paraId="396D0D04" w14:textId="77777777" w:rsidR="002E26F2" w:rsidRPr="00414CBD" w:rsidRDefault="002E26F2" w:rsidP="002E26F2">
      <w:r w:rsidRPr="00414CBD">
        <w:tab/>
        <w:t xml:space="preserve">b) Support the cost of meetings to foster collaborations that will expand affordable </w:t>
      </w:r>
      <w:r w:rsidRPr="00414CBD">
        <w:tab/>
        <w:t xml:space="preserve">housing for low-income, HIV-positive consumers within the state housing organizations </w:t>
      </w:r>
      <w:r w:rsidRPr="00414CBD">
        <w:tab/>
        <w:t xml:space="preserve">(e.g. the </w:t>
      </w:r>
      <w:proofErr w:type="gramStart"/>
      <w:r w:rsidRPr="00414CBD">
        <w:t>Low Income</w:t>
      </w:r>
      <w:proofErr w:type="gramEnd"/>
      <w:r w:rsidRPr="00414CBD">
        <w:t xml:space="preserve"> Housing Coalition of Alabama, Alabama Rural Coalition on </w:t>
      </w:r>
      <w:r w:rsidRPr="00414CBD">
        <w:tab/>
        <w:t>Homelessness, and Alabama Poverty Project).</w:t>
      </w:r>
    </w:p>
    <w:p w14:paraId="27992FF7" w14:textId="77777777" w:rsidR="002E26F2" w:rsidRPr="00414CBD" w:rsidRDefault="002E26F2" w:rsidP="002E26F2"/>
    <w:p w14:paraId="3AD1E495" w14:textId="77777777" w:rsidR="002E26F2" w:rsidRPr="00414CBD" w:rsidRDefault="002E26F2" w:rsidP="002E26F2">
      <w:pPr>
        <w:ind w:left="720"/>
      </w:pPr>
      <w:r w:rsidRPr="00414CBD">
        <w:t>c) Conduct a statewide needs assessment that mirrors the state’s HIV-positive population to prioritize the needs of Alabama’s HIV-positive residents.</w:t>
      </w:r>
    </w:p>
    <w:p w14:paraId="213AF768" w14:textId="77777777" w:rsidR="002E26F2" w:rsidRPr="00414CBD" w:rsidRDefault="002E26F2" w:rsidP="002E26F2"/>
    <w:p w14:paraId="6E320AFF" w14:textId="77777777" w:rsidR="002E26F2" w:rsidRPr="00414CBD" w:rsidRDefault="002E26F2" w:rsidP="002E26F2">
      <w:r w:rsidRPr="00414CBD">
        <w:rPr>
          <w:u w:val="single"/>
        </w:rPr>
        <w:t>Outcome</w:t>
      </w:r>
      <w:r w:rsidRPr="00414CBD">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10DCDE03" w14:textId="77777777" w:rsidR="002E26F2" w:rsidRPr="00414CBD" w:rsidRDefault="002E26F2" w:rsidP="002E26F2"/>
    <w:p w14:paraId="043DD8DC" w14:textId="77777777" w:rsidR="002E26F2" w:rsidRPr="00414CBD" w:rsidRDefault="002E26F2" w:rsidP="002E26F2">
      <w:pPr>
        <w:rPr>
          <w:b/>
          <w:u w:val="single"/>
        </w:rPr>
      </w:pPr>
      <w:r w:rsidRPr="00414CBD">
        <w:rPr>
          <w:b/>
        </w:rPr>
        <w:t xml:space="preserve">7.  </w:t>
      </w:r>
      <w:r w:rsidRPr="00414CBD">
        <w:rPr>
          <w:b/>
          <w:u w:val="single"/>
        </w:rPr>
        <w:t>Housing Information:</w:t>
      </w:r>
    </w:p>
    <w:p w14:paraId="53B51323" w14:textId="77777777" w:rsidR="002E26F2" w:rsidRPr="00414CBD" w:rsidRDefault="002E26F2" w:rsidP="002E26F2">
      <w:r w:rsidRPr="00414CBD">
        <w:tab/>
      </w:r>
    </w:p>
    <w:p w14:paraId="64AC0DCA" w14:textId="77777777" w:rsidR="002E26F2" w:rsidRPr="00414CBD" w:rsidRDefault="002E26F2" w:rsidP="002E26F2">
      <w:r w:rsidRPr="00414CBD">
        <w:rPr>
          <w:u w:val="single"/>
        </w:rPr>
        <w:t>Goal #7</w:t>
      </w:r>
      <w:r w:rsidRPr="00414CBD">
        <w:t>:  Support ongoing housing information dissemination efforts across the state.</w:t>
      </w:r>
    </w:p>
    <w:p w14:paraId="3799E3B0" w14:textId="77777777" w:rsidR="002E26F2" w:rsidRPr="00414CBD" w:rsidRDefault="002E26F2" w:rsidP="002E26F2">
      <w:r w:rsidRPr="00414CBD">
        <w:tab/>
      </w:r>
    </w:p>
    <w:p w14:paraId="25C0A098" w14:textId="77777777" w:rsidR="002E26F2" w:rsidRPr="00414CBD" w:rsidRDefault="002E26F2" w:rsidP="002E26F2">
      <w:r w:rsidRPr="00414CBD">
        <w:rPr>
          <w:u w:val="single"/>
        </w:rPr>
        <w:t>Objective</w:t>
      </w:r>
      <w:r w:rsidRPr="00414CBD">
        <w:t>:  AIDS Alabama will use $</w:t>
      </w:r>
      <w:r>
        <w:t>25,000</w:t>
      </w:r>
      <w:r w:rsidRPr="00414CBD">
        <w:t xml:space="preserve">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2020 and March 31, 2021.  </w:t>
      </w:r>
    </w:p>
    <w:p w14:paraId="69DDAFE6" w14:textId="77777777" w:rsidR="002E26F2" w:rsidRPr="00414CBD" w:rsidRDefault="002E26F2" w:rsidP="002E26F2"/>
    <w:p w14:paraId="78B1EBBC" w14:textId="77777777" w:rsidR="002E26F2" w:rsidRPr="00414CBD" w:rsidRDefault="002E26F2" w:rsidP="002E26F2">
      <w:r w:rsidRPr="00414CBD">
        <w:rPr>
          <w:u w:val="single"/>
        </w:rPr>
        <w:t>Outcome</w:t>
      </w:r>
      <w:r w:rsidRPr="00414CBD">
        <w:t>:  HIV-positive individuals in counties throughout the state will know how to find stable and affordable housing resources.</w:t>
      </w:r>
    </w:p>
    <w:p w14:paraId="5CAD7BB0" w14:textId="77777777" w:rsidR="002E26F2" w:rsidRPr="00414CBD" w:rsidRDefault="002E26F2" w:rsidP="002E26F2"/>
    <w:p w14:paraId="066EFA77" w14:textId="77777777" w:rsidR="002E26F2" w:rsidRPr="00414CBD" w:rsidRDefault="002E26F2" w:rsidP="002E26F2">
      <w:pPr>
        <w:widowControl/>
        <w:autoSpaceDE/>
        <w:autoSpaceDN/>
        <w:adjustRightInd/>
        <w:outlineLvl w:val="1"/>
        <w:rPr>
          <w:b/>
          <w:u w:val="single"/>
        </w:rPr>
      </w:pPr>
      <w:r w:rsidRPr="00414CBD">
        <w:rPr>
          <w:b/>
        </w:rPr>
        <w:t xml:space="preserve">8.  </w:t>
      </w:r>
      <w:r w:rsidRPr="00414CBD">
        <w:rPr>
          <w:b/>
          <w:u w:val="single"/>
        </w:rPr>
        <w:t>Technical Assistance:</w:t>
      </w:r>
    </w:p>
    <w:p w14:paraId="6A8B4D71" w14:textId="77777777" w:rsidR="002E26F2" w:rsidRPr="00414CBD" w:rsidRDefault="002E26F2" w:rsidP="002E26F2">
      <w:pPr>
        <w:spacing w:after="120"/>
      </w:pPr>
    </w:p>
    <w:p w14:paraId="7D26DA50" w14:textId="77777777" w:rsidR="002E26F2" w:rsidRPr="00414CBD" w:rsidRDefault="002E26F2" w:rsidP="002E26F2">
      <w:pPr>
        <w:spacing w:after="120"/>
      </w:pPr>
      <w:r w:rsidRPr="00414CBD">
        <w:rPr>
          <w:u w:val="single"/>
        </w:rPr>
        <w:t>Goal #8</w:t>
      </w:r>
      <w:r w:rsidRPr="00414CBD">
        <w:t>:  Provide technical assistance and training around housing programs and development in Alabama.</w:t>
      </w:r>
    </w:p>
    <w:p w14:paraId="56922F57" w14:textId="77777777" w:rsidR="002E26F2" w:rsidRPr="00414CBD" w:rsidRDefault="002E26F2" w:rsidP="002E26F2">
      <w:pPr>
        <w:spacing w:after="120"/>
      </w:pPr>
      <w:r w:rsidRPr="00414CBD">
        <w:rPr>
          <w:u w:val="single"/>
        </w:rPr>
        <w:t>Objective</w:t>
      </w:r>
      <w:r w:rsidRPr="00414CBD">
        <w:t>:  AIDS Alabama will use $5,</w:t>
      </w:r>
      <w:r>
        <w:t>000</w:t>
      </w:r>
      <w:r w:rsidRPr="00414CBD">
        <w:t xml:space="preserve"> to provide/receive at least two consultations and technical assistance sessions to/for ASONA member agencies who are engaged in specific, qualified projects between April 1, 2020 and March 31, 2021.</w:t>
      </w:r>
    </w:p>
    <w:p w14:paraId="412EF53F" w14:textId="77777777" w:rsidR="002E26F2" w:rsidRPr="00414CBD" w:rsidRDefault="002E26F2" w:rsidP="002E26F2">
      <w:pPr>
        <w:spacing w:after="120"/>
      </w:pPr>
      <w:r w:rsidRPr="00414CBD">
        <w:rPr>
          <w:u w:val="single"/>
        </w:rPr>
        <w:t>Outcome</w:t>
      </w:r>
      <w:r w:rsidRPr="00414CBD">
        <w:t>:  Two consultations related to housing development programming will be provided to ASONA members to encourage and promote the development of additional housing services for HIV-positive individuals across the state.</w:t>
      </w:r>
    </w:p>
    <w:p w14:paraId="41834728" w14:textId="77777777" w:rsidR="002E26F2" w:rsidRPr="00414CBD" w:rsidRDefault="002E26F2" w:rsidP="002E26F2">
      <w:pPr>
        <w:tabs>
          <w:tab w:val="left" w:pos="1650"/>
        </w:tabs>
        <w:spacing w:after="120"/>
      </w:pPr>
      <w:r w:rsidRPr="00414CBD">
        <w:tab/>
      </w:r>
    </w:p>
    <w:p w14:paraId="644D9821" w14:textId="77777777" w:rsidR="002E26F2" w:rsidRPr="00414CBD" w:rsidRDefault="002E26F2" w:rsidP="002E26F2">
      <w:pPr>
        <w:spacing w:after="120"/>
        <w:rPr>
          <w:b/>
          <w:bCs/>
          <w:u w:val="single"/>
        </w:rPr>
      </w:pPr>
      <w:r w:rsidRPr="00414CBD">
        <w:rPr>
          <w:b/>
          <w:bCs/>
        </w:rPr>
        <w:t xml:space="preserve">9.  </w:t>
      </w:r>
      <w:r w:rsidRPr="00414CBD">
        <w:rPr>
          <w:b/>
          <w:bCs/>
          <w:u w:val="single"/>
        </w:rPr>
        <w:t>Administration:</w:t>
      </w:r>
    </w:p>
    <w:p w14:paraId="0FD21896" w14:textId="77777777" w:rsidR="002E26F2" w:rsidRPr="00414CBD" w:rsidRDefault="002E26F2" w:rsidP="002E26F2">
      <w:pPr>
        <w:spacing w:after="120"/>
      </w:pPr>
      <w:r w:rsidRPr="00C601FE">
        <w:t xml:space="preserve">The fee for administration of the HOPWA program will be $251,436 </w:t>
      </w:r>
      <w:r w:rsidRPr="00C601FE">
        <w:rPr>
          <w:bCs/>
        </w:rPr>
        <w:t>(10% per regulations)</w:t>
      </w:r>
      <w:r w:rsidRPr="00C601FE">
        <w:t>.  The state service agency (ADECA) will receive $75,431 (3%) as the grantee, and the project sponsor (AIDS Alabama) will receive $176,005 (7%).</w:t>
      </w:r>
    </w:p>
    <w:p w14:paraId="0A05E9DE" w14:textId="77777777" w:rsidR="002E26F2" w:rsidRPr="00414CBD" w:rsidRDefault="002E26F2" w:rsidP="002E26F2">
      <w:pPr>
        <w:spacing w:after="120"/>
      </w:pPr>
      <w:r w:rsidRPr="00414CBD">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1FE9A60B" w14:textId="77777777" w:rsidR="002E26F2" w:rsidRPr="00414CBD" w:rsidRDefault="002E26F2" w:rsidP="002E26F2">
      <w:pPr>
        <w:spacing w:after="120"/>
      </w:pPr>
    </w:p>
    <w:p w14:paraId="6193B6E8" w14:textId="77777777" w:rsidR="002E26F2" w:rsidRPr="00414CBD" w:rsidRDefault="002E26F2" w:rsidP="002E26F2">
      <w:pPr>
        <w:spacing w:after="120"/>
        <w:rPr>
          <w:b/>
        </w:rPr>
      </w:pPr>
      <w:r w:rsidRPr="00414CBD">
        <w:rPr>
          <w:b/>
        </w:rPr>
        <w:t>Proposed PY 20</w:t>
      </w:r>
      <w:r>
        <w:rPr>
          <w:b/>
        </w:rPr>
        <w:t>20</w:t>
      </w:r>
      <w:r w:rsidRPr="00414CBD">
        <w:rPr>
          <w:b/>
        </w:rPr>
        <w:t xml:space="preserve"> 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2E26F2" w:rsidRPr="00414CBD" w14:paraId="750992CE" w14:textId="77777777" w:rsidTr="00C26121">
        <w:trPr>
          <w:trHeight w:val="197"/>
        </w:trPr>
        <w:tc>
          <w:tcPr>
            <w:tcW w:w="7152" w:type="dxa"/>
            <w:vAlign w:val="bottom"/>
          </w:tcPr>
          <w:p w14:paraId="7ADCC3FC" w14:textId="77777777" w:rsidR="002E26F2" w:rsidRPr="00414CBD" w:rsidRDefault="002E26F2" w:rsidP="00C26121">
            <w:pPr>
              <w:ind w:left="900"/>
              <w:rPr>
                <w:b/>
              </w:rPr>
            </w:pPr>
            <w:r w:rsidRPr="00414CBD">
              <w:rPr>
                <w:b/>
              </w:rPr>
              <w:t>Short Term Rental Mortgage and Utility (STRMU) Assistance</w:t>
            </w:r>
          </w:p>
        </w:tc>
        <w:tc>
          <w:tcPr>
            <w:tcW w:w="2316" w:type="dxa"/>
          </w:tcPr>
          <w:p w14:paraId="0257955C" w14:textId="77777777" w:rsidR="002E26F2" w:rsidRPr="00414CBD" w:rsidRDefault="002E26F2" w:rsidP="00C26121">
            <w:pPr>
              <w:ind w:left="900"/>
              <w:jc w:val="right"/>
            </w:pPr>
            <w:r w:rsidRPr="00414CBD">
              <w:t>$111,612</w:t>
            </w:r>
          </w:p>
        </w:tc>
      </w:tr>
      <w:tr w:rsidR="002E26F2" w:rsidRPr="00414CBD" w14:paraId="2AA1FB41" w14:textId="77777777" w:rsidTr="00C26121">
        <w:trPr>
          <w:trHeight w:val="197"/>
        </w:trPr>
        <w:tc>
          <w:tcPr>
            <w:tcW w:w="7152" w:type="dxa"/>
            <w:vAlign w:val="bottom"/>
          </w:tcPr>
          <w:p w14:paraId="0B51E55F" w14:textId="77777777" w:rsidR="002E26F2" w:rsidRPr="00414CBD" w:rsidRDefault="002E26F2" w:rsidP="00C26121">
            <w:pPr>
              <w:ind w:left="900"/>
            </w:pPr>
            <w:r w:rsidRPr="00414CBD">
              <w:rPr>
                <w:b/>
              </w:rPr>
              <w:t>Tenant Based Rental Assistance (TBRA)</w:t>
            </w:r>
          </w:p>
        </w:tc>
        <w:tc>
          <w:tcPr>
            <w:tcW w:w="2316" w:type="dxa"/>
          </w:tcPr>
          <w:p w14:paraId="5FD933B8" w14:textId="77777777" w:rsidR="002E26F2" w:rsidRPr="00414CBD" w:rsidRDefault="002E26F2" w:rsidP="00C26121">
            <w:pPr>
              <w:ind w:left="900"/>
              <w:jc w:val="right"/>
            </w:pPr>
            <w:r w:rsidRPr="00414CBD">
              <w:t>$</w:t>
            </w:r>
            <w:r>
              <w:t>500,000</w:t>
            </w:r>
          </w:p>
        </w:tc>
      </w:tr>
      <w:tr w:rsidR="002E26F2" w:rsidRPr="00414CBD" w14:paraId="0C105A80" w14:textId="77777777" w:rsidTr="00C26121">
        <w:trPr>
          <w:trHeight w:val="197"/>
        </w:trPr>
        <w:tc>
          <w:tcPr>
            <w:tcW w:w="7152" w:type="dxa"/>
            <w:vAlign w:val="bottom"/>
          </w:tcPr>
          <w:p w14:paraId="2330A530" w14:textId="77777777" w:rsidR="002E26F2" w:rsidRPr="00414CBD" w:rsidRDefault="002E26F2" w:rsidP="00C26121">
            <w:pPr>
              <w:ind w:left="900"/>
              <w:rPr>
                <w:b/>
              </w:rPr>
            </w:pPr>
            <w:r w:rsidRPr="00414CBD">
              <w:rPr>
                <w:b/>
                <w:bCs/>
              </w:rPr>
              <w:t>Facility Based Housing Subsidy Permanent Housing</w:t>
            </w:r>
          </w:p>
        </w:tc>
        <w:tc>
          <w:tcPr>
            <w:tcW w:w="2316" w:type="dxa"/>
          </w:tcPr>
          <w:p w14:paraId="1C3DDB3C" w14:textId="77777777" w:rsidR="002E26F2" w:rsidRPr="00414CBD" w:rsidRDefault="002E26F2" w:rsidP="00C26121">
            <w:pPr>
              <w:ind w:left="900"/>
              <w:jc w:val="right"/>
            </w:pPr>
            <w:r w:rsidRPr="00414CBD">
              <w:t>$</w:t>
            </w:r>
            <w:r>
              <w:t>600,000</w:t>
            </w:r>
          </w:p>
        </w:tc>
      </w:tr>
      <w:tr w:rsidR="002E26F2" w:rsidRPr="00414CBD" w14:paraId="08BCD3F0" w14:textId="77777777" w:rsidTr="00C26121">
        <w:trPr>
          <w:trHeight w:val="197"/>
        </w:trPr>
        <w:tc>
          <w:tcPr>
            <w:tcW w:w="7152" w:type="dxa"/>
            <w:vAlign w:val="bottom"/>
          </w:tcPr>
          <w:p w14:paraId="6A6CA1D6" w14:textId="77777777" w:rsidR="002E26F2" w:rsidRPr="00414CBD" w:rsidRDefault="002E26F2" w:rsidP="00C26121">
            <w:pPr>
              <w:ind w:left="900"/>
              <w:rPr>
                <w:b/>
              </w:rPr>
            </w:pPr>
            <w:r w:rsidRPr="00414CBD">
              <w:rPr>
                <w:b/>
                <w:bCs/>
              </w:rPr>
              <w:t>Facility Based Housing Subsidy Transitional/Short Term Housing</w:t>
            </w:r>
          </w:p>
        </w:tc>
        <w:tc>
          <w:tcPr>
            <w:tcW w:w="2316" w:type="dxa"/>
          </w:tcPr>
          <w:p w14:paraId="64897791" w14:textId="77777777" w:rsidR="002E26F2" w:rsidRPr="00414CBD" w:rsidRDefault="002E26F2" w:rsidP="00C26121">
            <w:pPr>
              <w:ind w:left="900"/>
              <w:jc w:val="right"/>
            </w:pPr>
            <w:r w:rsidRPr="00414CBD">
              <w:t>$1</w:t>
            </w:r>
            <w:r>
              <w:t>25,000</w:t>
            </w:r>
          </w:p>
        </w:tc>
      </w:tr>
      <w:tr w:rsidR="002E26F2" w:rsidRPr="00414CBD" w14:paraId="005EE525" w14:textId="77777777" w:rsidTr="00C26121">
        <w:tc>
          <w:tcPr>
            <w:tcW w:w="7152" w:type="dxa"/>
            <w:vAlign w:val="bottom"/>
          </w:tcPr>
          <w:p w14:paraId="4F1B64FF" w14:textId="77777777" w:rsidR="002E26F2" w:rsidRPr="00414CBD" w:rsidRDefault="002E26F2" w:rsidP="00C26121">
            <w:pPr>
              <w:ind w:left="900"/>
              <w:rPr>
                <w:b/>
              </w:rPr>
            </w:pPr>
            <w:r w:rsidRPr="00414CBD">
              <w:rPr>
                <w:b/>
              </w:rPr>
              <w:t>Resource Identification</w:t>
            </w:r>
          </w:p>
        </w:tc>
        <w:tc>
          <w:tcPr>
            <w:tcW w:w="2316" w:type="dxa"/>
          </w:tcPr>
          <w:p w14:paraId="68FE5710" w14:textId="77777777" w:rsidR="002E26F2" w:rsidRPr="00414CBD" w:rsidRDefault="002E26F2" w:rsidP="00C26121">
            <w:pPr>
              <w:ind w:left="900"/>
              <w:jc w:val="right"/>
            </w:pPr>
            <w:r w:rsidRPr="00414CBD">
              <w:t>$</w:t>
            </w:r>
            <w:r>
              <w:t>90,000</w:t>
            </w:r>
          </w:p>
        </w:tc>
      </w:tr>
      <w:tr w:rsidR="002E26F2" w:rsidRPr="00414CBD" w14:paraId="4C3AE3A3" w14:textId="77777777" w:rsidTr="00C26121">
        <w:tc>
          <w:tcPr>
            <w:tcW w:w="7152" w:type="dxa"/>
            <w:vAlign w:val="bottom"/>
          </w:tcPr>
          <w:p w14:paraId="5389783C" w14:textId="77777777" w:rsidR="002E26F2" w:rsidRPr="00414CBD" w:rsidRDefault="002E26F2" w:rsidP="00C26121">
            <w:pPr>
              <w:ind w:left="900"/>
            </w:pPr>
            <w:r w:rsidRPr="00414CBD">
              <w:rPr>
                <w:b/>
              </w:rPr>
              <w:t>Supportive Services</w:t>
            </w:r>
            <w:r w:rsidRPr="00414CBD">
              <w:t xml:space="preserve"> </w:t>
            </w:r>
          </w:p>
        </w:tc>
        <w:tc>
          <w:tcPr>
            <w:tcW w:w="2316" w:type="dxa"/>
          </w:tcPr>
          <w:p w14:paraId="5BD66DB0" w14:textId="77777777" w:rsidR="002E26F2" w:rsidRPr="00414CBD" w:rsidRDefault="002E26F2" w:rsidP="00C26121">
            <w:pPr>
              <w:ind w:left="900"/>
              <w:jc w:val="right"/>
            </w:pPr>
            <w:r w:rsidRPr="00414CBD">
              <w:t>$</w:t>
            </w:r>
            <w:r>
              <w:t>806,309</w:t>
            </w:r>
          </w:p>
        </w:tc>
      </w:tr>
      <w:tr w:rsidR="002E26F2" w:rsidRPr="00414CBD" w14:paraId="3C164F1C" w14:textId="77777777" w:rsidTr="00C26121">
        <w:tc>
          <w:tcPr>
            <w:tcW w:w="7152" w:type="dxa"/>
            <w:vAlign w:val="bottom"/>
          </w:tcPr>
          <w:p w14:paraId="0A3BB0DF" w14:textId="77777777" w:rsidR="002E26F2" w:rsidRPr="00414CBD" w:rsidRDefault="002E26F2" w:rsidP="00C26121">
            <w:pPr>
              <w:ind w:left="900"/>
              <w:rPr>
                <w:b/>
              </w:rPr>
            </w:pPr>
            <w:r w:rsidRPr="00414CBD">
              <w:rPr>
                <w:b/>
              </w:rPr>
              <w:t xml:space="preserve">Housing Information </w:t>
            </w:r>
          </w:p>
        </w:tc>
        <w:tc>
          <w:tcPr>
            <w:tcW w:w="2316" w:type="dxa"/>
          </w:tcPr>
          <w:p w14:paraId="2EFD0785" w14:textId="77777777" w:rsidR="002E26F2" w:rsidRPr="00414CBD" w:rsidRDefault="002E26F2" w:rsidP="00C26121">
            <w:pPr>
              <w:ind w:left="900"/>
              <w:jc w:val="right"/>
            </w:pPr>
            <w:r w:rsidRPr="00414CBD">
              <w:t>$</w:t>
            </w:r>
            <w:r>
              <w:t>25,000</w:t>
            </w:r>
          </w:p>
        </w:tc>
      </w:tr>
      <w:tr w:rsidR="002E26F2" w:rsidRPr="00414CBD" w14:paraId="2B73306F" w14:textId="77777777" w:rsidTr="00C26121">
        <w:tc>
          <w:tcPr>
            <w:tcW w:w="7152" w:type="dxa"/>
            <w:vAlign w:val="bottom"/>
          </w:tcPr>
          <w:p w14:paraId="3EE5BE30" w14:textId="77777777" w:rsidR="002E26F2" w:rsidRPr="00414CBD" w:rsidRDefault="002E26F2" w:rsidP="00C26121">
            <w:pPr>
              <w:ind w:left="900"/>
              <w:rPr>
                <w:b/>
              </w:rPr>
            </w:pPr>
            <w:r w:rsidRPr="00414CBD">
              <w:rPr>
                <w:b/>
              </w:rPr>
              <w:t xml:space="preserve">Technical Assistance </w:t>
            </w:r>
          </w:p>
        </w:tc>
        <w:tc>
          <w:tcPr>
            <w:tcW w:w="2316" w:type="dxa"/>
          </w:tcPr>
          <w:p w14:paraId="0EBE0930" w14:textId="77777777" w:rsidR="002E26F2" w:rsidRPr="00414CBD" w:rsidRDefault="002E26F2" w:rsidP="00C26121">
            <w:pPr>
              <w:ind w:left="900"/>
              <w:jc w:val="right"/>
            </w:pPr>
            <w:r w:rsidRPr="00414CBD">
              <w:t>$5,</w:t>
            </w:r>
            <w:r>
              <w:t>000</w:t>
            </w:r>
          </w:p>
        </w:tc>
      </w:tr>
      <w:tr w:rsidR="002E26F2" w:rsidRPr="00414CBD" w14:paraId="4AF91ED0" w14:textId="77777777" w:rsidTr="00C26121">
        <w:tc>
          <w:tcPr>
            <w:tcW w:w="7152" w:type="dxa"/>
            <w:vAlign w:val="bottom"/>
          </w:tcPr>
          <w:p w14:paraId="7D15DC6D" w14:textId="77777777" w:rsidR="002E26F2" w:rsidRPr="00414CBD" w:rsidRDefault="002E26F2" w:rsidP="00C26121">
            <w:pPr>
              <w:ind w:left="900"/>
            </w:pPr>
            <w:r w:rsidRPr="00414CBD">
              <w:rPr>
                <w:b/>
              </w:rPr>
              <w:t xml:space="preserve">Project Sponsor Administration </w:t>
            </w:r>
            <w:r w:rsidRPr="00414CBD">
              <w:t>(7% AIDS Alabama)</w:t>
            </w:r>
          </w:p>
        </w:tc>
        <w:tc>
          <w:tcPr>
            <w:tcW w:w="2316" w:type="dxa"/>
          </w:tcPr>
          <w:p w14:paraId="4AB63416" w14:textId="77777777" w:rsidR="002E26F2" w:rsidRPr="00414CBD" w:rsidRDefault="002E26F2" w:rsidP="00C26121">
            <w:pPr>
              <w:ind w:left="900"/>
              <w:jc w:val="right"/>
            </w:pPr>
            <w:r w:rsidRPr="00414CBD">
              <w:t>$1</w:t>
            </w:r>
            <w:r>
              <w:t>7</w:t>
            </w:r>
            <w:r w:rsidRPr="00414CBD">
              <w:t>6,</w:t>
            </w:r>
            <w:r>
              <w:t>005</w:t>
            </w:r>
          </w:p>
        </w:tc>
      </w:tr>
      <w:tr w:rsidR="002E26F2" w:rsidRPr="00414CBD" w14:paraId="0EBF8D8A" w14:textId="77777777" w:rsidTr="00C26121">
        <w:tc>
          <w:tcPr>
            <w:tcW w:w="7152" w:type="dxa"/>
            <w:vAlign w:val="bottom"/>
          </w:tcPr>
          <w:p w14:paraId="521FDDD7" w14:textId="77777777" w:rsidR="002E26F2" w:rsidRPr="00414CBD" w:rsidRDefault="002E26F2" w:rsidP="00C26121">
            <w:pPr>
              <w:ind w:left="900"/>
              <w:rPr>
                <w:b/>
              </w:rPr>
            </w:pPr>
            <w:r w:rsidRPr="00414CBD">
              <w:rPr>
                <w:b/>
              </w:rPr>
              <w:t xml:space="preserve">Grantee Administration </w:t>
            </w:r>
            <w:r w:rsidRPr="00414CBD">
              <w:t>(3% ADECA)</w:t>
            </w:r>
          </w:p>
        </w:tc>
        <w:tc>
          <w:tcPr>
            <w:tcW w:w="2316" w:type="dxa"/>
          </w:tcPr>
          <w:p w14:paraId="2B8E5780" w14:textId="77777777" w:rsidR="002E26F2" w:rsidRPr="00414CBD" w:rsidRDefault="002E26F2" w:rsidP="00C26121">
            <w:pPr>
              <w:ind w:left="900"/>
              <w:jc w:val="right"/>
            </w:pPr>
            <w:r w:rsidRPr="00414CBD">
              <w:t>$</w:t>
            </w:r>
            <w:r>
              <w:t>75,431</w:t>
            </w:r>
          </w:p>
        </w:tc>
      </w:tr>
      <w:tr w:rsidR="002E26F2" w:rsidRPr="00414CBD" w14:paraId="4C7D394B" w14:textId="77777777" w:rsidTr="00C26121">
        <w:trPr>
          <w:trHeight w:val="70"/>
        </w:trPr>
        <w:tc>
          <w:tcPr>
            <w:tcW w:w="7152" w:type="dxa"/>
            <w:shd w:val="clear" w:color="auto" w:fill="A6A6A6"/>
            <w:vAlign w:val="bottom"/>
          </w:tcPr>
          <w:p w14:paraId="65A597E9" w14:textId="77777777" w:rsidR="002E26F2" w:rsidRPr="00414CBD" w:rsidRDefault="002E26F2" w:rsidP="00C26121">
            <w:pPr>
              <w:ind w:left="900"/>
              <w:rPr>
                <w:b/>
              </w:rPr>
            </w:pPr>
            <w:r w:rsidRPr="00414CBD">
              <w:rPr>
                <w:b/>
              </w:rPr>
              <w:t>TOTAL</w:t>
            </w:r>
          </w:p>
        </w:tc>
        <w:tc>
          <w:tcPr>
            <w:tcW w:w="2316" w:type="dxa"/>
            <w:shd w:val="clear" w:color="auto" w:fill="A6A6A6"/>
          </w:tcPr>
          <w:p w14:paraId="1CC1A900" w14:textId="77777777" w:rsidR="002E26F2" w:rsidRPr="00D038DC" w:rsidRDefault="002E26F2" w:rsidP="00C26121">
            <w:pPr>
              <w:ind w:left="900"/>
              <w:jc w:val="center"/>
              <w:rPr>
                <w:b/>
              </w:rPr>
            </w:pPr>
            <w:r w:rsidRPr="00D038DC">
              <w:rPr>
                <w:b/>
              </w:rPr>
              <w:t xml:space="preserve">$2,514,357  </w:t>
            </w:r>
          </w:p>
        </w:tc>
      </w:tr>
    </w:tbl>
    <w:p w14:paraId="7B0BD958" w14:textId="77777777" w:rsidR="002E26F2" w:rsidRPr="00414CBD" w:rsidRDefault="002E26F2" w:rsidP="002E26F2">
      <w:pPr>
        <w:spacing w:after="120"/>
        <w:rPr>
          <w:b/>
          <w:bCs/>
          <w:u w:val="single"/>
        </w:rPr>
      </w:pPr>
    </w:p>
    <w:p w14:paraId="109E02C7" w14:textId="77777777" w:rsidR="002E26F2" w:rsidRPr="00414CBD" w:rsidRDefault="002E26F2" w:rsidP="002E26F2">
      <w:pPr>
        <w:spacing w:after="120"/>
        <w:rPr>
          <w:color w:val="000000"/>
        </w:rPr>
      </w:pPr>
      <w:r w:rsidRPr="00414CBD">
        <w:rPr>
          <w:b/>
          <w:bCs/>
          <w:u w:val="single"/>
        </w:rPr>
        <w:t>Pre-Award Costs</w:t>
      </w:r>
      <w:r w:rsidRPr="00414CBD">
        <w:rPr>
          <w:color w:val="000000"/>
        </w:rPr>
        <w:br/>
      </w:r>
    </w:p>
    <w:p w14:paraId="18DD3EDF" w14:textId="77777777" w:rsidR="002E26F2" w:rsidRPr="00414CBD" w:rsidRDefault="002E26F2" w:rsidP="002E26F2">
      <w:pPr>
        <w:numPr>
          <w:ilvl w:val="0"/>
          <w:numId w:val="2"/>
        </w:numPr>
        <w:spacing w:after="120"/>
        <w:rPr>
          <w:color w:val="000000"/>
        </w:rPr>
      </w:pPr>
      <w:r w:rsidRPr="00414CBD">
        <w:lastRenderedPageBreak/>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AC1BBC9" w14:textId="77777777" w:rsidR="002E26F2" w:rsidRPr="00414CBD" w:rsidRDefault="002E26F2" w:rsidP="002E26F2">
      <w:pPr>
        <w:numPr>
          <w:ilvl w:val="0"/>
          <w:numId w:val="2"/>
        </w:numPr>
        <w:spacing w:after="120"/>
        <w:rPr>
          <w:color w:val="000000"/>
        </w:rPr>
      </w:pPr>
      <w:r w:rsidRPr="00414CBD">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54E18DC" w14:textId="77777777" w:rsidR="002E26F2" w:rsidRPr="00414CBD" w:rsidRDefault="002E26F2" w:rsidP="002E26F2">
      <w:pPr>
        <w:numPr>
          <w:ilvl w:val="0"/>
          <w:numId w:val="2"/>
        </w:numPr>
        <w:spacing w:after="120"/>
        <w:rPr>
          <w:color w:val="000000"/>
        </w:rPr>
      </w:pPr>
      <w:r w:rsidRPr="00414CBD">
        <w:t xml:space="preserve">The State requests permission to receive reimbursement for </w:t>
      </w:r>
      <w:proofErr w:type="gramStart"/>
      <w:r w:rsidRPr="00414CBD">
        <w:t>facility based</w:t>
      </w:r>
      <w:proofErr w:type="gramEnd"/>
      <w:r w:rsidRPr="00414CBD">
        <w:t xml:space="preserve">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501CA017" w14:textId="77777777" w:rsidR="002E26F2" w:rsidRPr="00414CBD" w:rsidRDefault="002E26F2" w:rsidP="002E26F2">
      <w:pPr>
        <w:numPr>
          <w:ilvl w:val="0"/>
          <w:numId w:val="2"/>
        </w:numPr>
        <w:spacing w:after="120"/>
        <w:rPr>
          <w:color w:val="000000"/>
        </w:rPr>
      </w:pPr>
      <w:r w:rsidRPr="00414CBD">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536690B" w14:textId="77777777" w:rsidR="002E26F2" w:rsidRPr="00414CBD" w:rsidRDefault="002E26F2" w:rsidP="002E26F2">
      <w:pPr>
        <w:numPr>
          <w:ilvl w:val="0"/>
          <w:numId w:val="2"/>
        </w:numPr>
        <w:spacing w:after="120"/>
        <w:rPr>
          <w:color w:val="000000"/>
        </w:rPr>
      </w:pPr>
      <w:r w:rsidRPr="00414CBD">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414CBD">
        <w:rPr>
          <w:bCs/>
        </w:rPr>
        <w:t>Health Service Center, Medical Advocacy and Outreach, Selma AIDS Information &amp; Referral, Thrive Alabama, and Unity Wellness Center.</w:t>
      </w:r>
    </w:p>
    <w:p w14:paraId="4368D145" w14:textId="77777777" w:rsidR="002E26F2" w:rsidRPr="00414CBD" w:rsidRDefault="002E26F2" w:rsidP="002E26F2">
      <w:pPr>
        <w:numPr>
          <w:ilvl w:val="0"/>
          <w:numId w:val="2"/>
        </w:numPr>
        <w:spacing w:after="120"/>
        <w:rPr>
          <w:color w:val="000000"/>
        </w:rPr>
      </w:pPr>
      <w:r w:rsidRPr="00414CBD">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27310ABA" w14:textId="77777777" w:rsidR="002E26F2" w:rsidRPr="00414CBD" w:rsidRDefault="002E26F2" w:rsidP="002E26F2">
      <w:pPr>
        <w:numPr>
          <w:ilvl w:val="0"/>
          <w:numId w:val="2"/>
        </w:numPr>
        <w:spacing w:after="120"/>
        <w:rPr>
          <w:color w:val="000000"/>
        </w:rPr>
      </w:pPr>
      <w:r w:rsidRPr="00414CBD">
        <w:t>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F754010" w14:textId="77777777" w:rsidR="002E26F2" w:rsidRPr="00414CBD" w:rsidRDefault="002E26F2" w:rsidP="002E26F2">
      <w:pPr>
        <w:numPr>
          <w:ilvl w:val="0"/>
          <w:numId w:val="2"/>
        </w:numPr>
        <w:spacing w:after="120"/>
        <w:rPr>
          <w:color w:val="000000"/>
        </w:rPr>
      </w:pPr>
      <w:r w:rsidRPr="00414CBD">
        <w:t xml:space="preserve">The State requests permission to receive reimbursement for technical assistance costs incurred after the end of last year’s contract and prior to the executed award date of the </w:t>
      </w:r>
      <w:r w:rsidRPr="00414CBD">
        <w:lastRenderedPageBreak/>
        <w:t>agreement between the U.S. Department of Housing and Urban Development and ADECA.  The costs would include eligible expenditures by both the grantee, ADECA, and project sponsor, AIDS Alabama, during the continuation of the HOPWA program.</w:t>
      </w:r>
    </w:p>
    <w:p w14:paraId="70276C05" w14:textId="77777777" w:rsidR="002E26F2" w:rsidRPr="00414CBD" w:rsidRDefault="002E26F2" w:rsidP="002E26F2">
      <w:pPr>
        <w:numPr>
          <w:ilvl w:val="0"/>
          <w:numId w:val="2"/>
        </w:numPr>
        <w:spacing w:after="120"/>
        <w:rPr>
          <w:color w:val="000000"/>
        </w:rPr>
      </w:pPr>
      <w:r w:rsidRPr="00414CBD">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3367DD39" w14:textId="77777777" w:rsidR="002E26F2" w:rsidRPr="00414CBD" w:rsidRDefault="002E26F2" w:rsidP="002E26F2"/>
    <w:p w14:paraId="329EB2A4" w14:textId="77777777" w:rsidR="002E26F2" w:rsidRPr="00414CBD" w:rsidRDefault="002E26F2" w:rsidP="002E26F2">
      <w:pPr>
        <w:spacing w:after="120"/>
      </w:pPr>
      <w:r w:rsidRPr="00414CBD">
        <w:t>Questions for AIDS Alabama may be directed to Kevin Finney, Director of Operations (Financial); Katherine McMullen, Director of Programs Administration; or Kathie M. Hiers, Chief Executive Officer at 205-324-9822.</w:t>
      </w:r>
    </w:p>
    <w:p w14:paraId="0D381CBE" w14:textId="77777777" w:rsidR="002E26F2" w:rsidRDefault="002E26F2" w:rsidP="002E26F2">
      <w:pPr>
        <w:pStyle w:val="Default"/>
        <w:rPr>
          <w:rFonts w:ascii="Times New Roman" w:hAnsi="Times New Roman" w:cs="Times New Roman"/>
        </w:rPr>
      </w:pPr>
    </w:p>
    <w:p w14:paraId="3CB34C5C" w14:textId="77777777" w:rsidR="002E26F2" w:rsidRPr="00414CBD" w:rsidRDefault="002E26F2" w:rsidP="002E26F2">
      <w:pPr>
        <w:pStyle w:val="Default"/>
        <w:rPr>
          <w:rFonts w:ascii="Times New Roman" w:hAnsi="Times New Roman" w:cs="Times New Roman"/>
        </w:rPr>
      </w:pPr>
    </w:p>
    <w:p w14:paraId="45854D1F" w14:textId="77777777" w:rsidR="002E26F2" w:rsidRDefault="002E26F2" w:rsidP="002E26F2">
      <w:pPr>
        <w:jc w:val="center"/>
      </w:pPr>
      <w:r w:rsidRPr="00414CBD">
        <w:t>_____________________End of PY2020 HOPWA Action Plan_____________________</w:t>
      </w:r>
    </w:p>
    <w:p w14:paraId="25EC8717" w14:textId="77777777" w:rsidR="002E26F2" w:rsidRDefault="002E26F2" w:rsidP="002E26F2">
      <w:pPr>
        <w:ind w:left="-144"/>
        <w:rPr>
          <w:bCs/>
          <w:color w:val="000000"/>
          <w:shd w:val="clear" w:color="auto" w:fill="FFFFFF"/>
        </w:rPr>
      </w:pPr>
    </w:p>
    <w:p w14:paraId="7E073540" w14:textId="77777777" w:rsidR="002E26F2" w:rsidRDefault="002E26F2" w:rsidP="002E26F2"/>
    <w:p w14:paraId="7592C56B" w14:textId="77777777" w:rsidR="00B42A23" w:rsidRDefault="00F44CD5"/>
    <w:sectPr w:rsidR="00B42A2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6A683" w14:textId="77777777" w:rsidR="00F44CD5" w:rsidRDefault="00F44CD5" w:rsidP="00F44CD5">
      <w:r>
        <w:separator/>
      </w:r>
    </w:p>
  </w:endnote>
  <w:endnote w:type="continuationSeparator" w:id="0">
    <w:p w14:paraId="2F23E216" w14:textId="77777777" w:rsidR="00F44CD5" w:rsidRDefault="00F44CD5" w:rsidP="00F4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590896"/>
      <w:docPartObj>
        <w:docPartGallery w:val="Page Numbers (Bottom of Page)"/>
        <w:docPartUnique/>
      </w:docPartObj>
    </w:sdtPr>
    <w:sdtEndPr>
      <w:rPr>
        <w:noProof/>
      </w:rPr>
    </w:sdtEndPr>
    <w:sdtContent>
      <w:p w14:paraId="17906706" w14:textId="69BF8C9F" w:rsidR="00F44CD5" w:rsidRDefault="00F44C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CF312B" w14:textId="77777777" w:rsidR="00F44CD5" w:rsidRDefault="00F44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5187A" w14:textId="77777777" w:rsidR="00F44CD5" w:rsidRDefault="00F44CD5" w:rsidP="00F44CD5">
      <w:r>
        <w:separator/>
      </w:r>
    </w:p>
  </w:footnote>
  <w:footnote w:type="continuationSeparator" w:id="0">
    <w:p w14:paraId="536F8005" w14:textId="77777777" w:rsidR="00F44CD5" w:rsidRDefault="00F44CD5" w:rsidP="00F44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6F2"/>
    <w:rsid w:val="000F2E0F"/>
    <w:rsid w:val="002E26F2"/>
    <w:rsid w:val="00BE4588"/>
    <w:rsid w:val="00F4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CA26B"/>
  <w15:chartTrackingRefBased/>
  <w15:docId w15:val="{0E7A5BDF-C8BD-4010-8217-C669B498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6F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26F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E26F2"/>
    <w:pPr>
      <w:ind w:left="720"/>
      <w:contextualSpacing/>
    </w:pPr>
  </w:style>
  <w:style w:type="paragraph" w:styleId="Header">
    <w:name w:val="header"/>
    <w:basedOn w:val="Normal"/>
    <w:link w:val="HeaderChar"/>
    <w:uiPriority w:val="99"/>
    <w:unhideWhenUsed/>
    <w:rsid w:val="00F44CD5"/>
    <w:pPr>
      <w:tabs>
        <w:tab w:val="center" w:pos="4680"/>
        <w:tab w:val="right" w:pos="9360"/>
      </w:tabs>
    </w:pPr>
  </w:style>
  <w:style w:type="character" w:customStyle="1" w:styleId="HeaderChar">
    <w:name w:val="Header Char"/>
    <w:basedOn w:val="DefaultParagraphFont"/>
    <w:link w:val="Header"/>
    <w:uiPriority w:val="99"/>
    <w:rsid w:val="00F44CD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44CD5"/>
    <w:pPr>
      <w:tabs>
        <w:tab w:val="center" w:pos="4680"/>
        <w:tab w:val="right" w:pos="9360"/>
      </w:tabs>
    </w:pPr>
  </w:style>
  <w:style w:type="character" w:customStyle="1" w:styleId="FooterChar">
    <w:name w:val="Footer Char"/>
    <w:basedOn w:val="DefaultParagraphFont"/>
    <w:link w:val="Footer"/>
    <w:uiPriority w:val="99"/>
    <w:rsid w:val="00F44CD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EBF140-D822-44A2-BD02-DBF52CE26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2178EF-036D-40BC-A333-2768CC7206AD}">
  <ds:schemaRefs>
    <ds:schemaRef ds:uri="http://schemas.microsoft.com/sharepoint/v3/contenttype/forms"/>
  </ds:schemaRefs>
</ds:datastoreItem>
</file>

<file path=customXml/itemProps3.xml><?xml version="1.0" encoding="utf-8"?>
<ds:datastoreItem xmlns:ds="http://schemas.openxmlformats.org/officeDocument/2006/customXml" ds:itemID="{085F23B1-EC3D-4772-A22D-F42D2CD3FD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3671</Words>
  <Characters>20925</Characters>
  <Application>Microsoft Office Word</Application>
  <DocSecurity>0</DocSecurity>
  <Lines>174</Lines>
  <Paragraphs>49</Paragraphs>
  <ScaleCrop>false</ScaleCrop>
  <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2</cp:revision>
  <dcterms:created xsi:type="dcterms:W3CDTF">2020-08-17T16:53:00Z</dcterms:created>
  <dcterms:modified xsi:type="dcterms:W3CDTF">2020-08-17T16:54:00Z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