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05" w:rsidRDefault="007B7905" w:rsidP="00D25C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ALABAMA DEPARTMENT OF ECONOMIC AND COMMUNITY AFFAIRS </w:t>
      </w:r>
    </w:p>
    <w:p w:rsidR="007B7905" w:rsidRDefault="007B7905" w:rsidP="00D25C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AND ECONOMIC DEVELOPMENT DIVISION</w:t>
      </w:r>
    </w:p>
    <w:p w:rsidR="003E1EFD" w:rsidRPr="00D25C78" w:rsidRDefault="00C817D8" w:rsidP="00D25C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E1EFD" w:rsidRPr="00D25C78">
        <w:rPr>
          <w:b/>
          <w:sz w:val="28"/>
          <w:szCs w:val="28"/>
        </w:rPr>
        <w:t>Y</w:t>
      </w:r>
      <w:r w:rsidR="00B21C6B" w:rsidRPr="00D25C78">
        <w:rPr>
          <w:b/>
          <w:sz w:val="28"/>
          <w:szCs w:val="28"/>
        </w:rPr>
        <w:t xml:space="preserve"> </w:t>
      </w:r>
      <w:r w:rsidR="00862A0A">
        <w:rPr>
          <w:b/>
          <w:sz w:val="28"/>
          <w:szCs w:val="28"/>
        </w:rPr>
        <w:t>201</w:t>
      </w:r>
      <w:r w:rsidR="00D50004">
        <w:rPr>
          <w:b/>
          <w:sz w:val="28"/>
          <w:szCs w:val="28"/>
        </w:rPr>
        <w:t>9</w:t>
      </w:r>
    </w:p>
    <w:p w:rsidR="00C80505" w:rsidRDefault="00C817D8" w:rsidP="00D25C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80505">
        <w:rPr>
          <w:b/>
          <w:sz w:val="28"/>
          <w:szCs w:val="28"/>
        </w:rPr>
        <w:t xml:space="preserve">mergency </w:t>
      </w:r>
      <w:r>
        <w:rPr>
          <w:b/>
          <w:sz w:val="28"/>
          <w:szCs w:val="28"/>
        </w:rPr>
        <w:t>S</w:t>
      </w:r>
      <w:r w:rsidR="00C80505">
        <w:rPr>
          <w:b/>
          <w:sz w:val="28"/>
          <w:szCs w:val="28"/>
        </w:rPr>
        <w:t xml:space="preserve">olutions </w:t>
      </w:r>
      <w:r w:rsidR="003E1EFD" w:rsidRPr="00D25C78">
        <w:rPr>
          <w:b/>
          <w:sz w:val="28"/>
          <w:szCs w:val="28"/>
        </w:rPr>
        <w:t>G</w:t>
      </w:r>
      <w:r w:rsidR="00C80505">
        <w:rPr>
          <w:b/>
          <w:sz w:val="28"/>
          <w:szCs w:val="28"/>
        </w:rPr>
        <w:t xml:space="preserve">rants </w:t>
      </w:r>
      <w:r w:rsidR="00A7445B">
        <w:rPr>
          <w:b/>
          <w:sz w:val="28"/>
          <w:szCs w:val="28"/>
        </w:rPr>
        <w:t xml:space="preserve">(ESG) </w:t>
      </w:r>
      <w:r w:rsidR="00C80505">
        <w:rPr>
          <w:b/>
          <w:sz w:val="28"/>
          <w:szCs w:val="28"/>
        </w:rPr>
        <w:t>Program</w:t>
      </w:r>
      <w:r w:rsidR="003E1EFD" w:rsidRPr="00D25C78">
        <w:rPr>
          <w:b/>
          <w:sz w:val="28"/>
          <w:szCs w:val="28"/>
        </w:rPr>
        <w:t xml:space="preserve"> </w:t>
      </w:r>
    </w:p>
    <w:p w:rsidR="003E1EFD" w:rsidRPr="00D25C78" w:rsidRDefault="003E1EFD" w:rsidP="00D25C78">
      <w:pPr>
        <w:pStyle w:val="NoSpacing"/>
        <w:jc w:val="center"/>
        <w:rPr>
          <w:b/>
          <w:sz w:val="28"/>
          <w:szCs w:val="28"/>
        </w:rPr>
      </w:pPr>
      <w:r w:rsidRPr="00D25C78">
        <w:rPr>
          <w:b/>
          <w:sz w:val="28"/>
          <w:szCs w:val="28"/>
        </w:rPr>
        <w:t>Compliance Workshop</w:t>
      </w:r>
    </w:p>
    <w:p w:rsidR="003E1EFD" w:rsidRDefault="00D50004" w:rsidP="00D25C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</w:t>
      </w:r>
      <w:r w:rsidR="00862A0A">
        <w:rPr>
          <w:b/>
          <w:sz w:val="28"/>
          <w:szCs w:val="28"/>
        </w:rPr>
        <w:t>, 2019</w:t>
      </w:r>
    </w:p>
    <w:p w:rsidR="003D132D" w:rsidRDefault="003D132D" w:rsidP="00C8050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Alabama Center for Commerce</w:t>
      </w:r>
    </w:p>
    <w:p w:rsidR="00C80505" w:rsidRDefault="00C80505" w:rsidP="00C80505">
      <w:pPr>
        <w:pStyle w:val="NoSpacing"/>
        <w:jc w:val="center"/>
        <w:rPr>
          <w:b/>
          <w:sz w:val="28"/>
          <w:szCs w:val="28"/>
        </w:rPr>
      </w:pPr>
      <w:r w:rsidRPr="00D25C78">
        <w:rPr>
          <w:b/>
          <w:sz w:val="28"/>
          <w:szCs w:val="28"/>
        </w:rPr>
        <w:t xml:space="preserve"> Montgomery, Alabama</w:t>
      </w:r>
    </w:p>
    <w:p w:rsidR="007B7905" w:rsidRPr="00D25C78" w:rsidRDefault="007B7905" w:rsidP="00C80505">
      <w:pPr>
        <w:pStyle w:val="NoSpacing"/>
        <w:jc w:val="center"/>
        <w:rPr>
          <w:b/>
          <w:sz w:val="28"/>
          <w:szCs w:val="28"/>
        </w:rPr>
      </w:pPr>
    </w:p>
    <w:p w:rsidR="007B7905" w:rsidRPr="00D25C78" w:rsidRDefault="007B7905" w:rsidP="007B79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E1EFD" w:rsidRDefault="003E1EFD" w:rsidP="003E1EFD">
      <w:pPr>
        <w:pStyle w:val="NoSpacing"/>
        <w:rPr>
          <w:b/>
          <w:sz w:val="28"/>
          <w:szCs w:val="28"/>
        </w:rPr>
      </w:pPr>
    </w:p>
    <w:p w:rsidR="006F6D5E" w:rsidRDefault="006F6D5E" w:rsidP="003E1EFD">
      <w:pPr>
        <w:pStyle w:val="NoSpacing"/>
      </w:pPr>
    </w:p>
    <w:p w:rsidR="003E1EFD" w:rsidRPr="00471601" w:rsidRDefault="00D50004" w:rsidP="003E1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862A0A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EB7A5F" w:rsidRPr="00471601">
        <w:rPr>
          <w:sz w:val="24"/>
          <w:szCs w:val="24"/>
        </w:rPr>
        <w:t>0</w:t>
      </w:r>
      <w:r w:rsidR="00C817D8" w:rsidRPr="00471601">
        <w:rPr>
          <w:sz w:val="24"/>
          <w:szCs w:val="24"/>
        </w:rPr>
        <w:t xml:space="preserve"> </w:t>
      </w:r>
      <w:r w:rsidR="00CD0B7B" w:rsidRPr="00471601">
        <w:rPr>
          <w:sz w:val="24"/>
          <w:szCs w:val="24"/>
        </w:rPr>
        <w:t xml:space="preserve">a.m. </w:t>
      </w:r>
      <w:r w:rsidR="00C817D8" w:rsidRPr="00471601">
        <w:rPr>
          <w:sz w:val="24"/>
          <w:szCs w:val="24"/>
        </w:rPr>
        <w:t>–</w:t>
      </w:r>
      <w:r w:rsidR="00CD0B7B" w:rsidRPr="00471601">
        <w:rPr>
          <w:sz w:val="24"/>
          <w:szCs w:val="24"/>
        </w:rPr>
        <w:t xml:space="preserve"> </w:t>
      </w:r>
      <w:r w:rsidR="006B4D00" w:rsidRPr="00471601">
        <w:rPr>
          <w:sz w:val="24"/>
          <w:szCs w:val="24"/>
        </w:rPr>
        <w:t>9</w:t>
      </w:r>
      <w:r w:rsidR="00C817D8" w:rsidRPr="0047160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C817D8" w:rsidRPr="00471601">
        <w:rPr>
          <w:sz w:val="24"/>
          <w:szCs w:val="24"/>
        </w:rPr>
        <w:t>0 a.m.</w:t>
      </w:r>
      <w:r w:rsidR="00C817D8" w:rsidRPr="004716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EFD" w:rsidRPr="00471601">
        <w:rPr>
          <w:sz w:val="24"/>
          <w:szCs w:val="24"/>
        </w:rPr>
        <w:t>Registration</w:t>
      </w:r>
    </w:p>
    <w:p w:rsidR="00B21C6B" w:rsidRPr="00471601" w:rsidRDefault="00B21C6B" w:rsidP="003E1EFD">
      <w:pPr>
        <w:pStyle w:val="NoSpacing"/>
        <w:rPr>
          <w:sz w:val="24"/>
          <w:szCs w:val="24"/>
        </w:rPr>
      </w:pPr>
    </w:p>
    <w:p w:rsidR="00B21C6B" w:rsidRPr="00471601" w:rsidRDefault="00862A0A" w:rsidP="003E1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</w:t>
      </w:r>
      <w:r w:rsidR="00D50004">
        <w:rPr>
          <w:sz w:val="24"/>
          <w:szCs w:val="24"/>
        </w:rPr>
        <w:t>3</w:t>
      </w:r>
      <w:r w:rsidR="007F04B4" w:rsidRPr="00471601">
        <w:rPr>
          <w:sz w:val="24"/>
          <w:szCs w:val="24"/>
        </w:rPr>
        <w:t xml:space="preserve">0 </w:t>
      </w:r>
      <w:r w:rsidR="00CD0B7B" w:rsidRPr="00471601">
        <w:rPr>
          <w:sz w:val="24"/>
          <w:szCs w:val="24"/>
        </w:rPr>
        <w:t xml:space="preserve">a.m. – </w:t>
      </w:r>
      <w:r>
        <w:rPr>
          <w:sz w:val="24"/>
          <w:szCs w:val="24"/>
        </w:rPr>
        <w:t>9:</w:t>
      </w:r>
      <w:r w:rsidR="00D50004">
        <w:rPr>
          <w:sz w:val="24"/>
          <w:szCs w:val="24"/>
        </w:rPr>
        <w:t>4</w:t>
      </w:r>
      <w:r w:rsidR="00EB7A5F" w:rsidRPr="00471601">
        <w:rPr>
          <w:sz w:val="24"/>
          <w:szCs w:val="24"/>
        </w:rPr>
        <w:t>0</w:t>
      </w:r>
      <w:r w:rsidR="00C817D8" w:rsidRPr="00471601">
        <w:rPr>
          <w:sz w:val="24"/>
          <w:szCs w:val="24"/>
        </w:rPr>
        <w:t xml:space="preserve"> a.m.</w:t>
      </w:r>
      <w:r w:rsidR="00C817D8" w:rsidRPr="00471601">
        <w:rPr>
          <w:sz w:val="24"/>
          <w:szCs w:val="24"/>
        </w:rPr>
        <w:tab/>
      </w:r>
      <w:r w:rsidR="00C817D8" w:rsidRPr="00471601">
        <w:rPr>
          <w:sz w:val="24"/>
          <w:szCs w:val="24"/>
        </w:rPr>
        <w:tab/>
      </w:r>
      <w:r w:rsidR="003E1EFD" w:rsidRPr="00471601">
        <w:rPr>
          <w:sz w:val="24"/>
          <w:szCs w:val="24"/>
        </w:rPr>
        <w:t>Welcome</w:t>
      </w:r>
      <w:r w:rsidR="00EB7A5F" w:rsidRPr="00471601">
        <w:rPr>
          <w:sz w:val="24"/>
          <w:szCs w:val="24"/>
        </w:rPr>
        <w:t xml:space="preserve"> &amp;</w:t>
      </w:r>
      <w:r w:rsidR="003E1EFD" w:rsidRPr="00471601">
        <w:rPr>
          <w:sz w:val="24"/>
          <w:szCs w:val="24"/>
        </w:rPr>
        <w:tab/>
      </w:r>
      <w:r w:rsidR="003E1EFD" w:rsidRPr="00471601">
        <w:rPr>
          <w:sz w:val="24"/>
          <w:szCs w:val="24"/>
        </w:rPr>
        <w:tab/>
      </w:r>
      <w:r w:rsidR="003E1EFD" w:rsidRPr="00471601">
        <w:rPr>
          <w:sz w:val="24"/>
          <w:szCs w:val="24"/>
        </w:rPr>
        <w:tab/>
      </w:r>
      <w:r w:rsidR="00D50004">
        <w:rPr>
          <w:sz w:val="24"/>
          <w:szCs w:val="24"/>
        </w:rPr>
        <w:tab/>
        <w:t>Anita L. Archie</w:t>
      </w:r>
    </w:p>
    <w:p w:rsidR="00B21C6B" w:rsidRPr="00471601" w:rsidRDefault="003E1EFD" w:rsidP="003E1EF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EB7A5F" w:rsidRPr="00471601">
        <w:rPr>
          <w:sz w:val="24"/>
          <w:szCs w:val="24"/>
        </w:rPr>
        <w:t>Opening Remarks</w:t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D50004">
        <w:rPr>
          <w:sz w:val="24"/>
          <w:szCs w:val="24"/>
        </w:rPr>
        <w:tab/>
        <w:t>ADECA Deputy Director</w:t>
      </w:r>
      <w:r w:rsidRPr="00471601">
        <w:rPr>
          <w:sz w:val="24"/>
          <w:szCs w:val="24"/>
        </w:rPr>
        <w:tab/>
      </w:r>
      <w:r w:rsidR="006E2853" w:rsidRPr="00471601">
        <w:rPr>
          <w:sz w:val="24"/>
          <w:szCs w:val="24"/>
        </w:rPr>
        <w:tab/>
      </w:r>
    </w:p>
    <w:p w:rsidR="00B16B6A" w:rsidRPr="00471601" w:rsidRDefault="007F04B4" w:rsidP="00471601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>9</w:t>
      </w:r>
      <w:r w:rsidR="00C80505" w:rsidRPr="00471601">
        <w:rPr>
          <w:sz w:val="24"/>
          <w:szCs w:val="24"/>
        </w:rPr>
        <w:t>:</w:t>
      </w:r>
      <w:r w:rsidR="00D50004">
        <w:rPr>
          <w:sz w:val="24"/>
          <w:szCs w:val="24"/>
        </w:rPr>
        <w:t>4</w:t>
      </w:r>
      <w:r w:rsidR="00EB7A5F" w:rsidRPr="00471601">
        <w:rPr>
          <w:sz w:val="24"/>
          <w:szCs w:val="24"/>
        </w:rPr>
        <w:t>0</w:t>
      </w:r>
      <w:r w:rsidRPr="00471601">
        <w:rPr>
          <w:sz w:val="24"/>
          <w:szCs w:val="24"/>
        </w:rPr>
        <w:t xml:space="preserve"> a.m. – </w:t>
      </w:r>
      <w:r w:rsidR="00837BB5">
        <w:rPr>
          <w:sz w:val="24"/>
          <w:szCs w:val="24"/>
        </w:rPr>
        <w:t>10</w:t>
      </w:r>
      <w:r w:rsidRPr="00471601">
        <w:rPr>
          <w:sz w:val="24"/>
          <w:szCs w:val="24"/>
        </w:rPr>
        <w:t>:</w:t>
      </w:r>
      <w:r w:rsidR="00D50004">
        <w:rPr>
          <w:sz w:val="24"/>
          <w:szCs w:val="24"/>
        </w:rPr>
        <w:t>3</w:t>
      </w:r>
      <w:r w:rsidR="00837BB5">
        <w:rPr>
          <w:sz w:val="24"/>
          <w:szCs w:val="24"/>
        </w:rPr>
        <w:t>0</w:t>
      </w:r>
      <w:r w:rsidR="00491BBF">
        <w:rPr>
          <w:sz w:val="24"/>
          <w:szCs w:val="24"/>
        </w:rPr>
        <w:t xml:space="preserve"> a.</w:t>
      </w:r>
      <w:r w:rsidR="00C80505" w:rsidRPr="00471601">
        <w:rPr>
          <w:sz w:val="24"/>
          <w:szCs w:val="24"/>
        </w:rPr>
        <w:t>m.</w:t>
      </w:r>
      <w:r w:rsidR="00C80505" w:rsidRPr="00471601">
        <w:rPr>
          <w:sz w:val="24"/>
          <w:szCs w:val="24"/>
        </w:rPr>
        <w:tab/>
      </w:r>
      <w:r w:rsidR="00C80505" w:rsidRPr="00471601">
        <w:rPr>
          <w:sz w:val="24"/>
          <w:szCs w:val="24"/>
        </w:rPr>
        <w:tab/>
      </w:r>
      <w:r w:rsidR="001B2603" w:rsidRPr="00471601">
        <w:rPr>
          <w:sz w:val="24"/>
          <w:szCs w:val="24"/>
        </w:rPr>
        <w:t>Letter of Award Documents</w:t>
      </w:r>
      <w:r w:rsidR="00471601">
        <w:rPr>
          <w:sz w:val="24"/>
          <w:szCs w:val="24"/>
        </w:rPr>
        <w:tab/>
      </w:r>
      <w:r w:rsidR="001B2603" w:rsidRPr="00471601">
        <w:rPr>
          <w:sz w:val="24"/>
          <w:szCs w:val="24"/>
        </w:rPr>
        <w:t>Shonda Gray</w:t>
      </w:r>
      <w:r w:rsidR="00AF75FC" w:rsidRPr="00471601">
        <w:rPr>
          <w:sz w:val="24"/>
          <w:szCs w:val="24"/>
        </w:rPr>
        <w:tab/>
      </w:r>
      <w:r w:rsidR="00AF75FC" w:rsidRPr="00471601">
        <w:rPr>
          <w:sz w:val="24"/>
          <w:szCs w:val="24"/>
        </w:rPr>
        <w:tab/>
      </w:r>
    </w:p>
    <w:p w:rsidR="000C19DA" w:rsidRPr="00471601" w:rsidRDefault="00B16B6A" w:rsidP="003E1EF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0C19DA" w:rsidRPr="00471601">
        <w:rPr>
          <w:sz w:val="24"/>
          <w:szCs w:val="24"/>
        </w:rPr>
        <w:t>Policies and Procedures</w:t>
      </w:r>
      <w:r w:rsidR="00A7445B">
        <w:rPr>
          <w:sz w:val="24"/>
          <w:szCs w:val="24"/>
        </w:rPr>
        <w:tab/>
      </w:r>
      <w:r w:rsidR="00A7445B">
        <w:rPr>
          <w:sz w:val="24"/>
          <w:szCs w:val="24"/>
        </w:rPr>
        <w:tab/>
        <w:t>ESG Program Manager</w:t>
      </w:r>
    </w:p>
    <w:p w:rsidR="00AF75FC" w:rsidRPr="00471601" w:rsidRDefault="000C19DA" w:rsidP="003E1EF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AF75FC" w:rsidRPr="00471601">
        <w:rPr>
          <w:sz w:val="24"/>
          <w:szCs w:val="24"/>
        </w:rPr>
        <w:t>Procurement</w:t>
      </w:r>
    </w:p>
    <w:p w:rsidR="00AF75FC" w:rsidRPr="00471601" w:rsidRDefault="00AF75FC" w:rsidP="003E1EF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161A25">
        <w:rPr>
          <w:sz w:val="24"/>
          <w:szCs w:val="24"/>
        </w:rPr>
        <w:t>Financial</w:t>
      </w:r>
    </w:p>
    <w:p w:rsidR="00BB02D4" w:rsidRPr="00471601" w:rsidRDefault="00BB02D4" w:rsidP="003E1EF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161A25">
        <w:rPr>
          <w:sz w:val="24"/>
          <w:szCs w:val="24"/>
        </w:rPr>
        <w:t>Emergency Shelter Standards</w:t>
      </w:r>
    </w:p>
    <w:p w:rsidR="00805D83" w:rsidRPr="00471601" w:rsidRDefault="00BB02D4" w:rsidP="00C80505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956AAE" w:rsidRPr="00471601">
        <w:rPr>
          <w:sz w:val="24"/>
          <w:szCs w:val="24"/>
        </w:rPr>
        <w:tab/>
      </w:r>
      <w:r w:rsidR="00956AAE" w:rsidRPr="00471601">
        <w:rPr>
          <w:sz w:val="24"/>
          <w:szCs w:val="24"/>
        </w:rPr>
        <w:tab/>
      </w:r>
      <w:r w:rsidR="00956AAE" w:rsidRPr="00471601">
        <w:rPr>
          <w:sz w:val="24"/>
          <w:szCs w:val="24"/>
        </w:rPr>
        <w:tab/>
      </w:r>
      <w:r w:rsidR="00956AAE" w:rsidRPr="00471601">
        <w:rPr>
          <w:sz w:val="24"/>
          <w:szCs w:val="24"/>
        </w:rPr>
        <w:tab/>
      </w:r>
      <w:r w:rsidR="00956AAE" w:rsidRPr="00471601">
        <w:rPr>
          <w:sz w:val="24"/>
          <w:szCs w:val="24"/>
        </w:rPr>
        <w:tab/>
      </w:r>
    </w:p>
    <w:p w:rsidR="00873A6E" w:rsidRDefault="003D132D" w:rsidP="003E1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B16B6A" w:rsidRPr="00471601">
        <w:rPr>
          <w:sz w:val="24"/>
          <w:szCs w:val="24"/>
        </w:rPr>
        <w:t>:</w:t>
      </w:r>
      <w:r w:rsidR="00D50004">
        <w:rPr>
          <w:sz w:val="24"/>
          <w:szCs w:val="24"/>
        </w:rPr>
        <w:t>3</w:t>
      </w:r>
      <w:r w:rsidR="00873A6E">
        <w:rPr>
          <w:sz w:val="24"/>
          <w:szCs w:val="24"/>
        </w:rPr>
        <w:t>0 a.m. – 1</w:t>
      </w:r>
      <w:r w:rsidR="00D50004">
        <w:rPr>
          <w:sz w:val="24"/>
          <w:szCs w:val="24"/>
        </w:rPr>
        <w:t>1</w:t>
      </w:r>
      <w:r w:rsidR="00CD0B7B" w:rsidRPr="00471601">
        <w:rPr>
          <w:sz w:val="24"/>
          <w:szCs w:val="24"/>
        </w:rPr>
        <w:t>:</w:t>
      </w:r>
      <w:r w:rsidR="00D5000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CD0B7B" w:rsidRPr="00471601">
        <w:rPr>
          <w:sz w:val="24"/>
          <w:szCs w:val="24"/>
        </w:rPr>
        <w:t xml:space="preserve"> a.m.</w:t>
      </w:r>
      <w:r w:rsidR="00CD0B7B" w:rsidRPr="00471601">
        <w:rPr>
          <w:sz w:val="24"/>
          <w:szCs w:val="24"/>
        </w:rPr>
        <w:tab/>
      </w:r>
      <w:r w:rsidR="00CD0B7B" w:rsidRPr="00471601">
        <w:rPr>
          <w:sz w:val="24"/>
          <w:szCs w:val="24"/>
        </w:rPr>
        <w:tab/>
      </w:r>
      <w:r w:rsidR="00873A6E" w:rsidRPr="00471601">
        <w:rPr>
          <w:sz w:val="24"/>
          <w:szCs w:val="24"/>
        </w:rPr>
        <w:t>Environmental</w:t>
      </w:r>
      <w:r w:rsidR="00873A6E">
        <w:rPr>
          <w:sz w:val="24"/>
          <w:szCs w:val="24"/>
        </w:rPr>
        <w:t xml:space="preserve"> </w:t>
      </w:r>
      <w:r w:rsidR="00873A6E" w:rsidRPr="00471601">
        <w:rPr>
          <w:sz w:val="24"/>
          <w:szCs w:val="24"/>
        </w:rPr>
        <w:t>Review</w:t>
      </w:r>
      <w:r w:rsidR="00873A6E" w:rsidRPr="00471601">
        <w:rPr>
          <w:sz w:val="24"/>
          <w:szCs w:val="24"/>
        </w:rPr>
        <w:tab/>
      </w:r>
      <w:r w:rsidR="00873A6E">
        <w:rPr>
          <w:sz w:val="24"/>
          <w:szCs w:val="24"/>
        </w:rPr>
        <w:tab/>
      </w:r>
      <w:r w:rsidR="00873A6E" w:rsidRPr="00471601">
        <w:rPr>
          <w:sz w:val="24"/>
          <w:szCs w:val="24"/>
        </w:rPr>
        <w:t>Chris Perkins</w:t>
      </w:r>
      <w:r w:rsidR="00A7445B">
        <w:rPr>
          <w:sz w:val="24"/>
          <w:szCs w:val="24"/>
        </w:rPr>
        <w:t>, PE</w:t>
      </w:r>
      <w:r w:rsidR="00873A6E" w:rsidRPr="00471601">
        <w:rPr>
          <w:sz w:val="24"/>
          <w:szCs w:val="24"/>
        </w:rPr>
        <w:t xml:space="preserve"> </w:t>
      </w:r>
    </w:p>
    <w:p w:rsidR="00873A6E" w:rsidRDefault="00A7445B" w:rsidP="003E1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7B7905">
        <w:rPr>
          <w:sz w:val="24"/>
          <w:szCs w:val="24"/>
        </w:rPr>
        <w:t xml:space="preserve">ommunity and </w:t>
      </w:r>
      <w:r>
        <w:rPr>
          <w:sz w:val="24"/>
          <w:szCs w:val="24"/>
        </w:rPr>
        <w:t>E</w:t>
      </w:r>
      <w:r w:rsidR="007B7905">
        <w:rPr>
          <w:sz w:val="24"/>
          <w:szCs w:val="24"/>
        </w:rPr>
        <w:t xml:space="preserve">conomic </w:t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 w:rsidR="007B7905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7B7905">
        <w:rPr>
          <w:sz w:val="24"/>
          <w:szCs w:val="24"/>
        </w:rPr>
        <w:t>evelopment</w:t>
      </w:r>
      <w:r>
        <w:rPr>
          <w:sz w:val="24"/>
          <w:szCs w:val="24"/>
        </w:rPr>
        <w:t xml:space="preserve"> Engineer</w:t>
      </w:r>
    </w:p>
    <w:p w:rsidR="003E1EFD" w:rsidRPr="00471601" w:rsidRDefault="00873A6E" w:rsidP="003E1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5000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7B7905">
        <w:rPr>
          <w:sz w:val="24"/>
          <w:szCs w:val="24"/>
        </w:rPr>
        <w:t>0</w:t>
      </w:r>
      <w:r>
        <w:rPr>
          <w:sz w:val="24"/>
          <w:szCs w:val="24"/>
        </w:rPr>
        <w:t>0 a.m. – 1</w:t>
      </w:r>
      <w:r w:rsidR="00D5000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7B7905">
        <w:rPr>
          <w:sz w:val="24"/>
          <w:szCs w:val="24"/>
        </w:rPr>
        <w:t>1</w:t>
      </w:r>
      <w:r>
        <w:rPr>
          <w:sz w:val="24"/>
          <w:szCs w:val="24"/>
        </w:rPr>
        <w:t>5 a.m.</w:t>
      </w:r>
      <w:r w:rsidR="003E1EFD" w:rsidRPr="00471601">
        <w:rPr>
          <w:sz w:val="24"/>
          <w:szCs w:val="24"/>
        </w:rPr>
        <w:tab/>
      </w:r>
      <w:r w:rsidR="00CD0B7B" w:rsidRPr="00471601">
        <w:rPr>
          <w:sz w:val="24"/>
          <w:szCs w:val="24"/>
        </w:rPr>
        <w:tab/>
      </w:r>
      <w:r>
        <w:rPr>
          <w:sz w:val="24"/>
          <w:szCs w:val="24"/>
        </w:rPr>
        <w:t>Break</w:t>
      </w:r>
      <w:r w:rsidR="003E1EFD" w:rsidRPr="00471601">
        <w:rPr>
          <w:sz w:val="24"/>
          <w:szCs w:val="24"/>
        </w:rPr>
        <w:tab/>
      </w:r>
    </w:p>
    <w:p w:rsidR="003D132D" w:rsidRPr="00471601" w:rsidRDefault="003D132D" w:rsidP="003E1EFD">
      <w:pPr>
        <w:pStyle w:val="NoSpacing"/>
        <w:rPr>
          <w:sz w:val="24"/>
          <w:szCs w:val="24"/>
        </w:rPr>
      </w:pPr>
    </w:p>
    <w:p w:rsidR="00922139" w:rsidRDefault="00873A6E" w:rsidP="003D1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50004">
        <w:rPr>
          <w:sz w:val="24"/>
          <w:szCs w:val="24"/>
        </w:rPr>
        <w:t>1</w:t>
      </w:r>
      <w:r w:rsidR="00B16B6A" w:rsidRPr="00471601">
        <w:rPr>
          <w:sz w:val="24"/>
          <w:szCs w:val="24"/>
        </w:rPr>
        <w:t>:</w:t>
      </w:r>
      <w:r w:rsidR="007B790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3E1EFD" w:rsidRPr="00471601">
        <w:rPr>
          <w:sz w:val="24"/>
          <w:szCs w:val="24"/>
        </w:rPr>
        <w:t xml:space="preserve"> a.m. – </w:t>
      </w:r>
      <w:r w:rsidR="00B16B6A" w:rsidRPr="00471601">
        <w:rPr>
          <w:sz w:val="24"/>
          <w:szCs w:val="24"/>
        </w:rPr>
        <w:t>12:</w:t>
      </w:r>
      <w:r w:rsidR="00D50004">
        <w:rPr>
          <w:sz w:val="24"/>
          <w:szCs w:val="24"/>
        </w:rPr>
        <w:t>3</w:t>
      </w:r>
      <w:r w:rsidR="00BB02D4" w:rsidRPr="00471601">
        <w:rPr>
          <w:sz w:val="24"/>
          <w:szCs w:val="24"/>
        </w:rPr>
        <w:t>0</w:t>
      </w:r>
      <w:r w:rsidR="00B16B6A" w:rsidRPr="00471601">
        <w:rPr>
          <w:sz w:val="24"/>
          <w:szCs w:val="24"/>
        </w:rPr>
        <w:t xml:space="preserve"> p</w:t>
      </w:r>
      <w:r w:rsidR="003E1EFD" w:rsidRPr="00471601">
        <w:rPr>
          <w:sz w:val="24"/>
          <w:szCs w:val="24"/>
        </w:rPr>
        <w:t>.m.</w:t>
      </w:r>
      <w:r w:rsidR="003E1EFD" w:rsidRPr="00471601">
        <w:rPr>
          <w:sz w:val="24"/>
          <w:szCs w:val="24"/>
        </w:rPr>
        <w:tab/>
      </w:r>
      <w:r w:rsidR="003E1EFD" w:rsidRPr="00471601">
        <w:rPr>
          <w:sz w:val="24"/>
          <w:szCs w:val="24"/>
        </w:rPr>
        <w:tab/>
      </w:r>
      <w:r w:rsidR="00922139">
        <w:rPr>
          <w:sz w:val="24"/>
          <w:szCs w:val="24"/>
        </w:rPr>
        <w:t xml:space="preserve">Prevention </w:t>
      </w:r>
      <w:r w:rsidR="00D50004">
        <w:rPr>
          <w:sz w:val="24"/>
          <w:szCs w:val="24"/>
        </w:rPr>
        <w:t>&amp;</w:t>
      </w:r>
      <w:r w:rsidR="00922139">
        <w:rPr>
          <w:sz w:val="24"/>
          <w:szCs w:val="24"/>
        </w:rPr>
        <w:t xml:space="preserve"> Re-housing </w:t>
      </w:r>
      <w:r w:rsidR="00922139">
        <w:rPr>
          <w:sz w:val="24"/>
          <w:szCs w:val="24"/>
        </w:rPr>
        <w:tab/>
      </w:r>
      <w:r w:rsidR="00D50004">
        <w:rPr>
          <w:sz w:val="24"/>
          <w:szCs w:val="24"/>
        </w:rPr>
        <w:tab/>
      </w:r>
      <w:r w:rsidR="00922139">
        <w:rPr>
          <w:sz w:val="24"/>
          <w:szCs w:val="24"/>
        </w:rPr>
        <w:t>Shonda Gray</w:t>
      </w:r>
    </w:p>
    <w:p w:rsidR="00161A25" w:rsidRDefault="00922139" w:rsidP="003D1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A25" w:rsidRPr="00471601">
        <w:rPr>
          <w:sz w:val="24"/>
          <w:szCs w:val="24"/>
        </w:rPr>
        <w:t>Participant File Documentation</w:t>
      </w:r>
      <w:r w:rsidR="00161A25">
        <w:rPr>
          <w:sz w:val="24"/>
          <w:szCs w:val="24"/>
        </w:rPr>
        <w:tab/>
      </w:r>
    </w:p>
    <w:p w:rsidR="003D132D" w:rsidRPr="00471601" w:rsidRDefault="00161A25" w:rsidP="003D13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139">
        <w:rPr>
          <w:sz w:val="24"/>
          <w:szCs w:val="24"/>
        </w:rPr>
        <w:t>Participant Eligibility</w:t>
      </w:r>
      <w:r w:rsidR="00491BBF">
        <w:rPr>
          <w:sz w:val="24"/>
          <w:szCs w:val="24"/>
        </w:rPr>
        <w:tab/>
      </w:r>
    </w:p>
    <w:p w:rsidR="00837BB5" w:rsidRDefault="003D132D" w:rsidP="003D132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="00922139">
        <w:rPr>
          <w:sz w:val="24"/>
          <w:szCs w:val="24"/>
        </w:rPr>
        <w:t xml:space="preserve">Recordkeeping and </w:t>
      </w:r>
      <w:r w:rsidR="00837BB5" w:rsidRPr="00471601">
        <w:rPr>
          <w:sz w:val="24"/>
          <w:szCs w:val="24"/>
        </w:rPr>
        <w:t>Monitoring</w:t>
      </w:r>
    </w:p>
    <w:p w:rsidR="003D132D" w:rsidRPr="00471601" w:rsidRDefault="003D132D" w:rsidP="00837BB5">
      <w:pPr>
        <w:pStyle w:val="NoSpacing"/>
        <w:ind w:left="2880" w:firstLine="720"/>
        <w:rPr>
          <w:sz w:val="24"/>
          <w:szCs w:val="24"/>
        </w:rPr>
      </w:pPr>
      <w:r w:rsidRPr="00471601">
        <w:rPr>
          <w:sz w:val="24"/>
          <w:szCs w:val="24"/>
        </w:rPr>
        <w:t>Reporting</w:t>
      </w:r>
    </w:p>
    <w:p w:rsidR="003D132D" w:rsidRDefault="003D132D" w:rsidP="003D132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  <w:t>Closeout</w:t>
      </w:r>
    </w:p>
    <w:p w:rsidR="00BB02D4" w:rsidRPr="00471601" w:rsidRDefault="003D132D" w:rsidP="00C805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6B6A" w:rsidRPr="00471601" w:rsidRDefault="003D132D" w:rsidP="003E1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</w:t>
      </w:r>
      <w:r w:rsidR="00D50004">
        <w:rPr>
          <w:sz w:val="24"/>
          <w:szCs w:val="24"/>
        </w:rPr>
        <w:t>3</w:t>
      </w:r>
      <w:r w:rsidR="00C80505" w:rsidRPr="00471601">
        <w:rPr>
          <w:sz w:val="24"/>
          <w:szCs w:val="24"/>
        </w:rPr>
        <w:t>0 p.m.</w:t>
      </w:r>
      <w:r w:rsidR="00C80505" w:rsidRPr="00471601">
        <w:rPr>
          <w:sz w:val="24"/>
          <w:szCs w:val="24"/>
        </w:rPr>
        <w:tab/>
      </w:r>
      <w:r w:rsidR="00C80505" w:rsidRPr="00471601">
        <w:rPr>
          <w:sz w:val="24"/>
          <w:szCs w:val="24"/>
        </w:rPr>
        <w:tab/>
      </w:r>
      <w:r w:rsidR="00C80505" w:rsidRPr="00471601">
        <w:rPr>
          <w:sz w:val="24"/>
          <w:szCs w:val="24"/>
        </w:rPr>
        <w:tab/>
      </w:r>
      <w:r w:rsidR="00C80505" w:rsidRPr="00471601">
        <w:rPr>
          <w:sz w:val="24"/>
          <w:szCs w:val="24"/>
        </w:rPr>
        <w:tab/>
      </w:r>
      <w:r w:rsidR="00B16B6A" w:rsidRPr="00471601">
        <w:rPr>
          <w:sz w:val="24"/>
          <w:szCs w:val="24"/>
        </w:rPr>
        <w:t>Question and Answer Session</w:t>
      </w:r>
    </w:p>
    <w:p w:rsidR="00B16B6A" w:rsidRPr="00471601" w:rsidRDefault="00B16B6A" w:rsidP="003E1EFD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</w:r>
      <w:r w:rsidRPr="00471601">
        <w:rPr>
          <w:sz w:val="24"/>
          <w:szCs w:val="24"/>
        </w:rPr>
        <w:tab/>
        <w:t>Adjourn</w:t>
      </w:r>
    </w:p>
    <w:p w:rsidR="00B21C6B" w:rsidRDefault="00B21C6B" w:rsidP="003E1EFD">
      <w:pPr>
        <w:pStyle w:val="NoSpacing"/>
        <w:rPr>
          <w:sz w:val="24"/>
          <w:szCs w:val="24"/>
        </w:rPr>
      </w:pPr>
    </w:p>
    <w:p w:rsidR="00873A6E" w:rsidRPr="00471601" w:rsidRDefault="00873A6E" w:rsidP="00873A6E">
      <w:pPr>
        <w:pStyle w:val="NoSpacing"/>
        <w:rPr>
          <w:sz w:val="24"/>
          <w:szCs w:val="24"/>
        </w:rPr>
      </w:pPr>
      <w:r w:rsidRPr="00471601">
        <w:rPr>
          <w:sz w:val="24"/>
          <w:szCs w:val="24"/>
        </w:rPr>
        <w:tab/>
      </w:r>
    </w:p>
    <w:sectPr w:rsidR="00873A6E" w:rsidRPr="00471601" w:rsidSect="00D50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008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FA" w:rsidRDefault="00287DFA" w:rsidP="00DC6FBF">
      <w:pPr>
        <w:spacing w:after="0" w:line="240" w:lineRule="auto"/>
      </w:pPr>
      <w:r>
        <w:separator/>
      </w:r>
    </w:p>
  </w:endnote>
  <w:endnote w:type="continuationSeparator" w:id="0">
    <w:p w:rsidR="00287DFA" w:rsidRDefault="00287DFA" w:rsidP="00DC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D4" w:rsidRDefault="00BB0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D4" w:rsidRDefault="00BB0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D4" w:rsidRDefault="00BB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FA" w:rsidRDefault="00287DFA" w:rsidP="00DC6FBF">
      <w:pPr>
        <w:spacing w:after="0" w:line="240" w:lineRule="auto"/>
      </w:pPr>
      <w:r>
        <w:separator/>
      </w:r>
    </w:p>
  </w:footnote>
  <w:footnote w:type="continuationSeparator" w:id="0">
    <w:p w:rsidR="00287DFA" w:rsidRDefault="00287DFA" w:rsidP="00DC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D4" w:rsidRDefault="00BB0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D4" w:rsidRDefault="00BB0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D4" w:rsidRDefault="00BB0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FD"/>
    <w:rsid w:val="00024F1A"/>
    <w:rsid w:val="000265F3"/>
    <w:rsid w:val="00077838"/>
    <w:rsid w:val="00083A1F"/>
    <w:rsid w:val="000A2C12"/>
    <w:rsid w:val="000B7E3D"/>
    <w:rsid w:val="000C19DA"/>
    <w:rsid w:val="00121AA4"/>
    <w:rsid w:val="00161A25"/>
    <w:rsid w:val="00183870"/>
    <w:rsid w:val="001B2603"/>
    <w:rsid w:val="001F3F30"/>
    <w:rsid w:val="00244C41"/>
    <w:rsid w:val="00287DFA"/>
    <w:rsid w:val="002D19F4"/>
    <w:rsid w:val="00316706"/>
    <w:rsid w:val="00332443"/>
    <w:rsid w:val="003B1023"/>
    <w:rsid w:val="003D132D"/>
    <w:rsid w:val="003E1EFD"/>
    <w:rsid w:val="003F07B3"/>
    <w:rsid w:val="00425663"/>
    <w:rsid w:val="00442ACC"/>
    <w:rsid w:val="00470A2B"/>
    <w:rsid w:val="00471601"/>
    <w:rsid w:val="00475BD2"/>
    <w:rsid w:val="00491BBF"/>
    <w:rsid w:val="004B6445"/>
    <w:rsid w:val="004B7F15"/>
    <w:rsid w:val="004C1C1E"/>
    <w:rsid w:val="004C264A"/>
    <w:rsid w:val="005375F4"/>
    <w:rsid w:val="00553888"/>
    <w:rsid w:val="005A5F14"/>
    <w:rsid w:val="00616E1B"/>
    <w:rsid w:val="00621A1B"/>
    <w:rsid w:val="00656E95"/>
    <w:rsid w:val="006959ED"/>
    <w:rsid w:val="006B1072"/>
    <w:rsid w:val="006B4D00"/>
    <w:rsid w:val="006E2853"/>
    <w:rsid w:val="006E76B2"/>
    <w:rsid w:val="006F6D5E"/>
    <w:rsid w:val="00716612"/>
    <w:rsid w:val="007301B9"/>
    <w:rsid w:val="0073609C"/>
    <w:rsid w:val="007663F5"/>
    <w:rsid w:val="007B7905"/>
    <w:rsid w:val="007F04B4"/>
    <w:rsid w:val="00805D83"/>
    <w:rsid w:val="00837BB5"/>
    <w:rsid w:val="00862A0A"/>
    <w:rsid w:val="00873A6E"/>
    <w:rsid w:val="008B1F0B"/>
    <w:rsid w:val="008B6FE0"/>
    <w:rsid w:val="00922139"/>
    <w:rsid w:val="00956AAE"/>
    <w:rsid w:val="009633C6"/>
    <w:rsid w:val="00996F8C"/>
    <w:rsid w:val="009C0C26"/>
    <w:rsid w:val="009C6747"/>
    <w:rsid w:val="00A54B80"/>
    <w:rsid w:val="00A7445B"/>
    <w:rsid w:val="00AB50C4"/>
    <w:rsid w:val="00AD4F97"/>
    <w:rsid w:val="00AF75FC"/>
    <w:rsid w:val="00B16B6A"/>
    <w:rsid w:val="00B21C6B"/>
    <w:rsid w:val="00B25CA7"/>
    <w:rsid w:val="00B34FA2"/>
    <w:rsid w:val="00B37A15"/>
    <w:rsid w:val="00B56973"/>
    <w:rsid w:val="00BB02D4"/>
    <w:rsid w:val="00BB1533"/>
    <w:rsid w:val="00BE394C"/>
    <w:rsid w:val="00C43A28"/>
    <w:rsid w:val="00C610FB"/>
    <w:rsid w:val="00C80505"/>
    <w:rsid w:val="00C817D8"/>
    <w:rsid w:val="00CC62FB"/>
    <w:rsid w:val="00CD0B7B"/>
    <w:rsid w:val="00CF13BC"/>
    <w:rsid w:val="00D05B17"/>
    <w:rsid w:val="00D25C78"/>
    <w:rsid w:val="00D50004"/>
    <w:rsid w:val="00DC6FBF"/>
    <w:rsid w:val="00E21B3B"/>
    <w:rsid w:val="00E62BBE"/>
    <w:rsid w:val="00E773FE"/>
    <w:rsid w:val="00EA1A04"/>
    <w:rsid w:val="00EB7A5F"/>
    <w:rsid w:val="00EF0250"/>
    <w:rsid w:val="00F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5130"/>
  <w15:docId w15:val="{DFC4D444-1C58-42AF-9DFA-9E98CC1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E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FBF"/>
  </w:style>
  <w:style w:type="paragraph" w:styleId="Footer">
    <w:name w:val="footer"/>
    <w:basedOn w:val="Normal"/>
    <w:link w:val="FooterChar"/>
    <w:uiPriority w:val="99"/>
    <w:semiHidden/>
    <w:unhideWhenUsed/>
    <w:rsid w:val="00DC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FBF"/>
  </w:style>
  <w:style w:type="paragraph" w:styleId="BalloonText">
    <w:name w:val="Balloon Text"/>
    <w:basedOn w:val="Normal"/>
    <w:link w:val="BalloonTextChar"/>
    <w:uiPriority w:val="99"/>
    <w:semiHidden/>
    <w:unhideWhenUsed/>
    <w:rsid w:val="00DC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E4B0E-C025-429C-9FD5-5CE20EA8E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FEAF1-BEB9-4437-8A21-E0F5CBC3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53D6C-80D9-49C8-B86B-40714EEB8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Teresa.Nobles</dc:creator>
  <cp:lastModifiedBy>Gray, Shonda</cp:lastModifiedBy>
  <cp:revision>4</cp:revision>
  <cp:lastPrinted>2019-12-13T18:08:00Z</cp:lastPrinted>
  <dcterms:created xsi:type="dcterms:W3CDTF">2019-12-13T17:17:00Z</dcterms:created>
  <dcterms:modified xsi:type="dcterms:W3CDTF">2019-12-13T22:37:00Z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